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DE8" w:rsidRPr="004D23D9" w:rsidRDefault="004D23D9">
      <w:pPr>
        <w:rPr>
          <w:rFonts w:ascii="Times New Roman" w:hAnsi="Times New Roman" w:cs="Times New Roman"/>
          <w:sz w:val="24"/>
          <w:szCs w:val="24"/>
        </w:rPr>
      </w:pPr>
      <w:r w:rsidRPr="004D23D9">
        <w:rPr>
          <w:rFonts w:ascii="Times New Roman" w:hAnsi="Times New Roman" w:cs="Times New Roman"/>
          <w:noProof/>
          <w:sz w:val="24"/>
          <w:szCs w:val="24"/>
          <w:lang w:eastAsia="ru-RU"/>
        </w:rPr>
        <w:drawing>
          <wp:inline distT="0" distB="0" distL="0" distR="0" wp14:anchorId="7CBFBD13" wp14:editId="62C58D58">
            <wp:extent cx="5934075" cy="8162925"/>
            <wp:effectExtent l="0" t="0" r="9525" b="9525"/>
            <wp:docPr id="1" name="Рисунок 1" descr="F:\устав\Устав\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устав\Устав\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162925"/>
                    </a:xfrm>
                    <a:prstGeom prst="rect">
                      <a:avLst/>
                    </a:prstGeom>
                    <a:noFill/>
                    <a:ln>
                      <a:noFill/>
                    </a:ln>
                  </pic:spPr>
                </pic:pic>
              </a:graphicData>
            </a:graphic>
          </wp:inline>
        </w:drawing>
      </w:r>
    </w:p>
    <w:p w:rsidR="004D23D9" w:rsidRPr="004D23D9" w:rsidRDefault="004D23D9">
      <w:pPr>
        <w:rPr>
          <w:rFonts w:ascii="Times New Roman" w:hAnsi="Times New Roman" w:cs="Times New Roman"/>
          <w:sz w:val="24"/>
          <w:szCs w:val="24"/>
        </w:rPr>
      </w:pPr>
    </w:p>
    <w:p w:rsidR="004D23D9" w:rsidRPr="004D23D9" w:rsidRDefault="004D23D9">
      <w:pPr>
        <w:rPr>
          <w:rFonts w:ascii="Times New Roman" w:hAnsi="Times New Roman" w:cs="Times New Roman"/>
          <w:sz w:val="24"/>
          <w:szCs w:val="24"/>
        </w:rPr>
      </w:pPr>
    </w:p>
    <w:p w:rsidR="004D23D9" w:rsidRPr="004D23D9" w:rsidRDefault="004D23D9">
      <w:pPr>
        <w:rPr>
          <w:rFonts w:ascii="Times New Roman" w:hAnsi="Times New Roman" w:cs="Times New Roman"/>
          <w:sz w:val="24"/>
          <w:szCs w:val="24"/>
        </w:rPr>
      </w:pPr>
    </w:p>
    <w:p w:rsidR="004D23D9" w:rsidRPr="004D23D9" w:rsidRDefault="004D23D9">
      <w:pPr>
        <w:rPr>
          <w:rFonts w:ascii="Times New Roman" w:hAnsi="Times New Roman" w:cs="Times New Roman"/>
          <w:sz w:val="24"/>
          <w:szCs w:val="24"/>
        </w:rPr>
      </w:pPr>
    </w:p>
    <w:p w:rsidR="004D23D9" w:rsidRPr="004D23D9" w:rsidRDefault="004D23D9" w:rsidP="004D23D9">
      <w:pPr>
        <w:numPr>
          <w:ilvl w:val="0"/>
          <w:numId w:val="1"/>
        </w:numPr>
        <w:tabs>
          <w:tab w:val="left" w:pos="3940"/>
        </w:tabs>
        <w:spacing w:after="0" w:line="240" w:lineRule="auto"/>
        <w:ind w:left="3940" w:hanging="352"/>
        <w:rPr>
          <w:rFonts w:ascii="Times New Roman" w:eastAsia="Times New Roman" w:hAnsi="Times New Roman" w:cs="Times New Roman"/>
          <w:b/>
          <w:bCs/>
          <w:sz w:val="24"/>
          <w:szCs w:val="24"/>
        </w:rPr>
      </w:pPr>
      <w:r w:rsidRPr="004D23D9">
        <w:rPr>
          <w:rFonts w:ascii="Times New Roman" w:eastAsia="Times New Roman" w:hAnsi="Times New Roman" w:cs="Times New Roman"/>
          <w:b/>
          <w:bCs/>
          <w:sz w:val="24"/>
          <w:szCs w:val="24"/>
        </w:rPr>
        <w:lastRenderedPageBreak/>
        <w:t>ОБЩИЕ ПОЛОЖЕНИЯ</w:t>
      </w:r>
    </w:p>
    <w:p w:rsidR="004D23D9" w:rsidRPr="004D23D9" w:rsidRDefault="004D23D9" w:rsidP="004D23D9">
      <w:pPr>
        <w:spacing w:line="365" w:lineRule="exact"/>
        <w:rPr>
          <w:rFonts w:ascii="Times New Roman" w:hAnsi="Times New Roman" w:cs="Times New Roman"/>
          <w:sz w:val="24"/>
          <w:szCs w:val="24"/>
        </w:rPr>
      </w:pPr>
    </w:p>
    <w:p w:rsidR="004D23D9" w:rsidRPr="004D23D9" w:rsidRDefault="004D23D9" w:rsidP="004D23D9">
      <w:pPr>
        <w:spacing w:line="273" w:lineRule="auto"/>
        <w:ind w:left="260"/>
        <w:jc w:val="both"/>
        <w:rPr>
          <w:rFonts w:ascii="Times New Roman" w:hAnsi="Times New Roman" w:cs="Times New Roman"/>
          <w:sz w:val="24"/>
          <w:szCs w:val="24"/>
        </w:rPr>
      </w:pPr>
      <w:r w:rsidRPr="004D23D9">
        <w:rPr>
          <w:rFonts w:ascii="Times New Roman" w:eastAsia="Times New Roman" w:hAnsi="Times New Roman" w:cs="Times New Roman"/>
          <w:sz w:val="24"/>
          <w:szCs w:val="24"/>
        </w:rPr>
        <w:t>1.1. Муниципальное бюджетное общеобразовательное учреждение « Хапчерангинская основная общеобразовательная школа» (далее по тексту Учреждение»), создано Постановлением администрации муниципального района «Кыринский район» № 316 от  22.04.2011«О создании муниципальных бюджетных образовательных учреждений» путем</w:t>
      </w:r>
    </w:p>
    <w:p w:rsidR="004D23D9" w:rsidRPr="004D23D9" w:rsidRDefault="004D23D9" w:rsidP="004D23D9">
      <w:pPr>
        <w:spacing w:line="17" w:lineRule="exact"/>
        <w:rPr>
          <w:rFonts w:ascii="Times New Roman" w:hAnsi="Times New Roman" w:cs="Times New Roman"/>
          <w:sz w:val="24"/>
          <w:szCs w:val="24"/>
        </w:rPr>
      </w:pPr>
    </w:p>
    <w:p w:rsidR="004D23D9" w:rsidRPr="004D23D9" w:rsidRDefault="004D23D9" w:rsidP="004D23D9">
      <w:pPr>
        <w:spacing w:line="272" w:lineRule="auto"/>
        <w:ind w:left="260"/>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 xml:space="preserve">изменения типа существующего Муниципального образовательного общеобразовательного учреждения «Хапчерангинская  основная общеобразовательная школа». </w:t>
      </w:r>
    </w:p>
    <w:p w:rsidR="004D23D9" w:rsidRPr="004D23D9" w:rsidRDefault="004D23D9" w:rsidP="004D23D9">
      <w:pPr>
        <w:spacing w:line="272" w:lineRule="auto"/>
        <w:ind w:left="260"/>
        <w:jc w:val="both"/>
        <w:rPr>
          <w:rFonts w:ascii="Times New Roman" w:hAnsi="Times New Roman" w:cs="Times New Roman"/>
          <w:sz w:val="24"/>
          <w:szCs w:val="24"/>
        </w:rPr>
      </w:pPr>
      <w:r w:rsidRPr="004D23D9">
        <w:rPr>
          <w:rFonts w:ascii="Times New Roman" w:eastAsia="Times New Roman" w:hAnsi="Times New Roman" w:cs="Times New Roman"/>
          <w:sz w:val="24"/>
          <w:szCs w:val="24"/>
        </w:rPr>
        <w:t>1.2. Полное наименование Учреждения: Муниципальное бюджетное общеобразовательное учреждение «Хапчерангинская основная общеобразовательная школа».</w:t>
      </w:r>
    </w:p>
    <w:p w:rsidR="004D23D9" w:rsidRPr="004D23D9" w:rsidRDefault="004D23D9" w:rsidP="004D23D9">
      <w:pPr>
        <w:spacing w:line="4" w:lineRule="exact"/>
        <w:rPr>
          <w:rFonts w:ascii="Times New Roman" w:hAnsi="Times New Roman" w:cs="Times New Roman"/>
          <w:sz w:val="24"/>
          <w:szCs w:val="24"/>
        </w:rPr>
      </w:pPr>
    </w:p>
    <w:p w:rsidR="004D23D9" w:rsidRPr="004D23D9" w:rsidRDefault="004D23D9" w:rsidP="004D23D9">
      <w:pPr>
        <w:ind w:left="960"/>
        <w:jc w:val="both"/>
        <w:rPr>
          <w:rFonts w:ascii="Times New Roman" w:hAnsi="Times New Roman" w:cs="Times New Roman"/>
          <w:sz w:val="24"/>
          <w:szCs w:val="24"/>
        </w:rPr>
      </w:pPr>
      <w:r w:rsidRPr="004D23D9">
        <w:rPr>
          <w:rFonts w:ascii="Times New Roman" w:eastAsia="Times New Roman" w:hAnsi="Times New Roman" w:cs="Times New Roman"/>
          <w:sz w:val="24"/>
          <w:szCs w:val="24"/>
        </w:rPr>
        <w:t>Сокращенное наименование Учреждения: МБОУ  «Хапчерангинская  ООШ».</w:t>
      </w:r>
    </w:p>
    <w:p w:rsidR="004D23D9" w:rsidRPr="004D23D9" w:rsidRDefault="004D23D9" w:rsidP="004D23D9">
      <w:pPr>
        <w:spacing w:line="375" w:lineRule="exact"/>
        <w:jc w:val="both"/>
        <w:rPr>
          <w:rFonts w:ascii="Times New Roman" w:hAnsi="Times New Roman" w:cs="Times New Roman"/>
          <w:sz w:val="24"/>
          <w:szCs w:val="24"/>
        </w:rPr>
      </w:pPr>
    </w:p>
    <w:p w:rsidR="004D23D9" w:rsidRPr="004D23D9" w:rsidRDefault="004D23D9" w:rsidP="004D23D9">
      <w:pPr>
        <w:spacing w:line="270" w:lineRule="auto"/>
        <w:ind w:left="260" w:firstLine="245"/>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 xml:space="preserve">1.3. Юридический адрес: Россия, 674266, Забайкальский край, Кыринский район,   </w:t>
      </w:r>
    </w:p>
    <w:p w:rsidR="004D23D9" w:rsidRPr="004D23D9" w:rsidRDefault="004D23D9" w:rsidP="004D23D9">
      <w:pPr>
        <w:spacing w:line="270" w:lineRule="auto"/>
        <w:ind w:left="260" w:firstLine="245"/>
        <w:jc w:val="both"/>
        <w:rPr>
          <w:rFonts w:ascii="Times New Roman" w:hAnsi="Times New Roman" w:cs="Times New Roman"/>
          <w:sz w:val="24"/>
          <w:szCs w:val="24"/>
        </w:rPr>
      </w:pPr>
      <w:proofErr w:type="gramStart"/>
      <w:r w:rsidRPr="004D23D9">
        <w:rPr>
          <w:rFonts w:ascii="Times New Roman" w:eastAsia="Times New Roman" w:hAnsi="Times New Roman" w:cs="Times New Roman"/>
          <w:sz w:val="24"/>
          <w:szCs w:val="24"/>
        </w:rPr>
        <w:t>с</w:t>
      </w:r>
      <w:proofErr w:type="gramEnd"/>
      <w:r w:rsidRPr="004D23D9">
        <w:rPr>
          <w:rFonts w:ascii="Times New Roman" w:eastAsia="Times New Roman" w:hAnsi="Times New Roman" w:cs="Times New Roman"/>
          <w:sz w:val="24"/>
          <w:szCs w:val="24"/>
        </w:rPr>
        <w:t xml:space="preserve">. </w:t>
      </w:r>
      <w:proofErr w:type="gramStart"/>
      <w:r w:rsidRPr="004D23D9">
        <w:rPr>
          <w:rFonts w:ascii="Times New Roman" w:eastAsia="Times New Roman" w:hAnsi="Times New Roman" w:cs="Times New Roman"/>
          <w:sz w:val="24"/>
          <w:szCs w:val="24"/>
        </w:rPr>
        <w:t>Хапчеранга</w:t>
      </w:r>
      <w:proofErr w:type="gramEnd"/>
      <w:r w:rsidRPr="004D23D9">
        <w:rPr>
          <w:rFonts w:ascii="Times New Roman" w:eastAsia="Times New Roman" w:hAnsi="Times New Roman" w:cs="Times New Roman"/>
          <w:sz w:val="24"/>
          <w:szCs w:val="24"/>
        </w:rPr>
        <w:t>, здание начальной, основной школы, дошкольных групп ул. Смирнова,2.</w:t>
      </w:r>
    </w:p>
    <w:p w:rsidR="004D23D9" w:rsidRPr="004D23D9" w:rsidRDefault="004D23D9" w:rsidP="004D23D9">
      <w:pPr>
        <w:spacing w:line="19" w:lineRule="exact"/>
        <w:rPr>
          <w:rFonts w:ascii="Times New Roman" w:hAnsi="Times New Roman" w:cs="Times New Roman"/>
          <w:sz w:val="24"/>
          <w:szCs w:val="24"/>
        </w:rPr>
      </w:pPr>
    </w:p>
    <w:p w:rsidR="004D23D9" w:rsidRPr="004D23D9" w:rsidRDefault="004D23D9" w:rsidP="004D23D9">
      <w:pPr>
        <w:spacing w:line="270" w:lineRule="auto"/>
        <w:ind w:left="260"/>
        <w:jc w:val="both"/>
        <w:rPr>
          <w:rFonts w:ascii="Times New Roman" w:hAnsi="Times New Roman" w:cs="Times New Roman"/>
          <w:sz w:val="24"/>
          <w:szCs w:val="24"/>
        </w:rPr>
      </w:pPr>
      <w:r w:rsidRPr="004D23D9">
        <w:rPr>
          <w:rFonts w:ascii="Times New Roman" w:eastAsia="Times New Roman" w:hAnsi="Times New Roman" w:cs="Times New Roman"/>
          <w:sz w:val="24"/>
          <w:szCs w:val="24"/>
        </w:rPr>
        <w:t xml:space="preserve">Фактический адрес: </w:t>
      </w:r>
      <w:proofErr w:type="gramStart"/>
      <w:r w:rsidRPr="004D23D9">
        <w:rPr>
          <w:rFonts w:ascii="Times New Roman" w:eastAsia="Times New Roman" w:hAnsi="Times New Roman" w:cs="Times New Roman"/>
          <w:sz w:val="24"/>
          <w:szCs w:val="24"/>
        </w:rPr>
        <w:t>Россия, 674266, Забайкальский край, Кыринский район, с. Хапчеранга, здание начальной, основной школы, дошкольных групп  ул. Смирнова, 2, здание спортивного зала – ул. Крупской, 2.</w:t>
      </w:r>
      <w:proofErr w:type="gramEnd"/>
    </w:p>
    <w:p w:rsidR="004D23D9" w:rsidRPr="004D23D9" w:rsidRDefault="004D23D9" w:rsidP="004D23D9">
      <w:pPr>
        <w:pStyle w:val="a6"/>
        <w:spacing w:line="276" w:lineRule="auto"/>
        <w:ind w:firstLine="708"/>
        <w:jc w:val="both"/>
      </w:pPr>
      <w:r w:rsidRPr="004D23D9">
        <w:t xml:space="preserve">Учреждение имеет структурное подразделение: школьная библиотека, находящееся по адресу: </w:t>
      </w:r>
      <w:proofErr w:type="gramStart"/>
      <w:r w:rsidRPr="004D23D9">
        <w:t>Россия, 674266, Забайкальский край, Кыринский район, с. Хапчеранга, ул. Смирнова, 2</w:t>
      </w:r>
      <w:proofErr w:type="gramEnd"/>
    </w:p>
    <w:p w:rsidR="004D23D9" w:rsidRPr="004D23D9" w:rsidRDefault="004D23D9" w:rsidP="004D23D9">
      <w:pPr>
        <w:spacing w:line="324" w:lineRule="exact"/>
        <w:rPr>
          <w:rFonts w:ascii="Times New Roman" w:hAnsi="Times New Roman" w:cs="Times New Roman"/>
          <w:sz w:val="24"/>
          <w:szCs w:val="24"/>
        </w:rPr>
      </w:pPr>
    </w:p>
    <w:p w:rsidR="004D23D9" w:rsidRPr="004D23D9" w:rsidRDefault="004D23D9" w:rsidP="004D23D9">
      <w:pPr>
        <w:ind w:left="380"/>
        <w:rPr>
          <w:rFonts w:ascii="Times New Roman" w:hAnsi="Times New Roman" w:cs="Times New Roman"/>
          <w:sz w:val="24"/>
          <w:szCs w:val="24"/>
        </w:rPr>
      </w:pPr>
      <w:r w:rsidRPr="004D23D9">
        <w:rPr>
          <w:rFonts w:ascii="Times New Roman" w:eastAsia="Times New Roman" w:hAnsi="Times New Roman" w:cs="Times New Roman"/>
          <w:sz w:val="24"/>
          <w:szCs w:val="24"/>
        </w:rPr>
        <w:t>1.4 Организационно-правовая форма: учреждение.</w:t>
      </w:r>
    </w:p>
    <w:p w:rsidR="004D23D9" w:rsidRPr="004D23D9" w:rsidRDefault="004D23D9" w:rsidP="004D23D9">
      <w:pPr>
        <w:spacing w:line="46" w:lineRule="exact"/>
        <w:rPr>
          <w:rFonts w:ascii="Times New Roman" w:hAnsi="Times New Roman" w:cs="Times New Roman"/>
          <w:sz w:val="24"/>
          <w:szCs w:val="24"/>
        </w:rPr>
      </w:pPr>
    </w:p>
    <w:p w:rsidR="004D23D9" w:rsidRPr="004D23D9" w:rsidRDefault="004D23D9" w:rsidP="004D23D9">
      <w:pPr>
        <w:ind w:left="440"/>
        <w:rPr>
          <w:rFonts w:ascii="Times New Roman" w:hAnsi="Times New Roman" w:cs="Times New Roman"/>
          <w:sz w:val="24"/>
          <w:szCs w:val="24"/>
        </w:rPr>
      </w:pPr>
      <w:r w:rsidRPr="004D23D9">
        <w:rPr>
          <w:rFonts w:ascii="Times New Roman" w:eastAsia="Times New Roman" w:hAnsi="Times New Roman" w:cs="Times New Roman"/>
          <w:sz w:val="24"/>
          <w:szCs w:val="24"/>
        </w:rPr>
        <w:t>1.5.Тип муниципального учреждения: бюджетное учреждение</w:t>
      </w:r>
    </w:p>
    <w:p w:rsidR="004D23D9" w:rsidRPr="004D23D9" w:rsidRDefault="004D23D9" w:rsidP="004D23D9">
      <w:pPr>
        <w:spacing w:line="41" w:lineRule="exact"/>
        <w:rPr>
          <w:rFonts w:ascii="Times New Roman" w:hAnsi="Times New Roman" w:cs="Times New Roman"/>
          <w:sz w:val="24"/>
          <w:szCs w:val="24"/>
        </w:rPr>
      </w:pPr>
    </w:p>
    <w:p w:rsidR="004D23D9" w:rsidRPr="004D23D9" w:rsidRDefault="004D23D9" w:rsidP="004D23D9">
      <w:pPr>
        <w:ind w:left="440"/>
        <w:rPr>
          <w:rFonts w:ascii="Times New Roman" w:hAnsi="Times New Roman" w:cs="Times New Roman"/>
          <w:sz w:val="24"/>
          <w:szCs w:val="24"/>
        </w:rPr>
      </w:pPr>
      <w:r w:rsidRPr="004D23D9">
        <w:rPr>
          <w:rFonts w:ascii="Times New Roman" w:eastAsia="Times New Roman" w:hAnsi="Times New Roman" w:cs="Times New Roman"/>
          <w:sz w:val="24"/>
          <w:szCs w:val="24"/>
        </w:rPr>
        <w:t>1.6. Тип образовательного учреждения: общеобразовательное учреждение</w:t>
      </w:r>
    </w:p>
    <w:p w:rsidR="004D23D9" w:rsidRPr="004D23D9" w:rsidRDefault="004D23D9" w:rsidP="004D23D9">
      <w:pPr>
        <w:spacing w:line="41" w:lineRule="exact"/>
        <w:rPr>
          <w:rFonts w:ascii="Times New Roman" w:hAnsi="Times New Roman" w:cs="Times New Roman"/>
          <w:sz w:val="24"/>
          <w:szCs w:val="24"/>
        </w:rPr>
      </w:pPr>
    </w:p>
    <w:p w:rsidR="004D23D9" w:rsidRPr="004D23D9" w:rsidRDefault="004D23D9" w:rsidP="004D23D9">
      <w:pPr>
        <w:ind w:left="320"/>
        <w:rPr>
          <w:rFonts w:ascii="Times New Roman" w:hAnsi="Times New Roman" w:cs="Times New Roman"/>
          <w:sz w:val="24"/>
          <w:szCs w:val="24"/>
        </w:rPr>
      </w:pPr>
      <w:r w:rsidRPr="004D23D9">
        <w:rPr>
          <w:rFonts w:ascii="Times New Roman" w:eastAsia="Times New Roman" w:hAnsi="Times New Roman" w:cs="Times New Roman"/>
          <w:sz w:val="24"/>
          <w:szCs w:val="24"/>
        </w:rPr>
        <w:t>1.7. Учредитель учреждения – муниципальный район «Кыринский район».</w:t>
      </w:r>
    </w:p>
    <w:p w:rsidR="004D23D9" w:rsidRPr="004D23D9" w:rsidRDefault="004D23D9" w:rsidP="004D23D9">
      <w:pPr>
        <w:spacing w:line="53" w:lineRule="exact"/>
        <w:rPr>
          <w:rFonts w:ascii="Times New Roman" w:hAnsi="Times New Roman" w:cs="Times New Roman"/>
          <w:sz w:val="24"/>
          <w:szCs w:val="24"/>
        </w:rPr>
      </w:pPr>
    </w:p>
    <w:p w:rsidR="004D23D9" w:rsidRPr="004D23D9" w:rsidRDefault="004D23D9" w:rsidP="004D23D9">
      <w:pPr>
        <w:spacing w:line="264" w:lineRule="auto"/>
        <w:ind w:left="260" w:firstLine="706"/>
        <w:jc w:val="both"/>
        <w:rPr>
          <w:rFonts w:ascii="Times New Roman" w:hAnsi="Times New Roman" w:cs="Times New Roman"/>
          <w:sz w:val="24"/>
          <w:szCs w:val="24"/>
        </w:rPr>
      </w:pPr>
      <w:r w:rsidRPr="004D23D9">
        <w:rPr>
          <w:rFonts w:ascii="Times New Roman" w:eastAsia="Times New Roman" w:hAnsi="Times New Roman" w:cs="Times New Roman"/>
          <w:sz w:val="24"/>
          <w:szCs w:val="24"/>
        </w:rPr>
        <w:t>Функции и полномочия учредителя осуществляет Администрация муниципального района «Кыринский район».</w:t>
      </w:r>
    </w:p>
    <w:p w:rsidR="004D23D9" w:rsidRPr="004D23D9" w:rsidRDefault="004D23D9" w:rsidP="004D23D9">
      <w:pPr>
        <w:spacing w:line="27" w:lineRule="exact"/>
        <w:rPr>
          <w:rFonts w:ascii="Times New Roman" w:hAnsi="Times New Roman" w:cs="Times New Roman"/>
          <w:sz w:val="24"/>
          <w:szCs w:val="24"/>
        </w:rPr>
      </w:pPr>
    </w:p>
    <w:p w:rsidR="004D23D9" w:rsidRPr="004D23D9" w:rsidRDefault="004D23D9" w:rsidP="004D23D9">
      <w:pPr>
        <w:spacing w:line="270" w:lineRule="auto"/>
        <w:ind w:left="260" w:right="20" w:firstLine="706"/>
        <w:jc w:val="both"/>
        <w:rPr>
          <w:rFonts w:ascii="Times New Roman" w:hAnsi="Times New Roman" w:cs="Times New Roman"/>
          <w:sz w:val="24"/>
          <w:szCs w:val="24"/>
        </w:rPr>
      </w:pPr>
      <w:r w:rsidRPr="004D23D9">
        <w:rPr>
          <w:rFonts w:ascii="Times New Roman" w:eastAsia="Times New Roman" w:hAnsi="Times New Roman" w:cs="Times New Roman"/>
          <w:sz w:val="24"/>
          <w:szCs w:val="24"/>
        </w:rPr>
        <w:t>От имени Администрации муниципального района «Кыринский район» Комитетом образования администрации муниципального района «Кыринский район» функции и полномочия учредителя осуществляются в части:</w:t>
      </w:r>
    </w:p>
    <w:p w:rsidR="004D23D9" w:rsidRPr="004D23D9" w:rsidRDefault="004D23D9" w:rsidP="004D23D9">
      <w:pPr>
        <w:spacing w:line="24" w:lineRule="exact"/>
        <w:rPr>
          <w:rFonts w:ascii="Times New Roman" w:hAnsi="Times New Roman" w:cs="Times New Roman"/>
          <w:sz w:val="24"/>
          <w:szCs w:val="24"/>
        </w:rPr>
      </w:pPr>
    </w:p>
    <w:p w:rsidR="004D23D9" w:rsidRPr="004D23D9" w:rsidRDefault="004D23D9" w:rsidP="004D23D9">
      <w:pPr>
        <w:numPr>
          <w:ilvl w:val="1"/>
          <w:numId w:val="2"/>
        </w:numPr>
        <w:tabs>
          <w:tab w:val="left" w:pos="1312"/>
        </w:tabs>
        <w:spacing w:after="0" w:line="236" w:lineRule="auto"/>
        <w:ind w:left="260" w:firstLine="725"/>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lastRenderedPageBreak/>
        <w:t>определения принципов управления и финансирования, осуществления бюджетных полномочий главного распорядителя бюджетных средств, осуществления координации и контроля деятельности, назначения руководителя;</w:t>
      </w:r>
    </w:p>
    <w:p w:rsidR="004D23D9" w:rsidRPr="004D23D9" w:rsidRDefault="004D23D9" w:rsidP="004D23D9">
      <w:pPr>
        <w:spacing w:line="11" w:lineRule="exact"/>
        <w:rPr>
          <w:rFonts w:ascii="Times New Roman" w:eastAsia="Times New Roman" w:hAnsi="Times New Roman" w:cs="Times New Roman"/>
          <w:sz w:val="24"/>
          <w:szCs w:val="24"/>
        </w:rPr>
      </w:pPr>
    </w:p>
    <w:p w:rsidR="004D23D9" w:rsidRPr="004D23D9" w:rsidRDefault="004D23D9" w:rsidP="004D23D9">
      <w:pPr>
        <w:numPr>
          <w:ilvl w:val="0"/>
          <w:numId w:val="2"/>
        </w:numPr>
        <w:tabs>
          <w:tab w:val="left" w:pos="1129"/>
        </w:tabs>
        <w:spacing w:after="0" w:line="237" w:lineRule="auto"/>
        <w:ind w:left="260" w:firstLine="706"/>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организации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4D23D9" w:rsidRPr="004D23D9" w:rsidRDefault="004D23D9" w:rsidP="004D23D9">
      <w:pPr>
        <w:spacing w:line="19" w:lineRule="exact"/>
        <w:rPr>
          <w:rFonts w:ascii="Times New Roman" w:eastAsia="Times New Roman" w:hAnsi="Times New Roman" w:cs="Times New Roman"/>
          <w:sz w:val="24"/>
          <w:szCs w:val="24"/>
        </w:rPr>
      </w:pPr>
    </w:p>
    <w:p w:rsidR="004D23D9" w:rsidRPr="004D23D9" w:rsidRDefault="004D23D9" w:rsidP="004D23D9">
      <w:pPr>
        <w:numPr>
          <w:ilvl w:val="0"/>
          <w:numId w:val="2"/>
        </w:numPr>
        <w:tabs>
          <w:tab w:val="left" w:pos="1336"/>
        </w:tabs>
        <w:spacing w:after="0" w:line="236" w:lineRule="auto"/>
        <w:ind w:left="260" w:firstLine="706"/>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организации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w:t>
      </w:r>
    </w:p>
    <w:p w:rsidR="004D23D9" w:rsidRPr="004D23D9" w:rsidRDefault="004D23D9" w:rsidP="004D23D9">
      <w:pPr>
        <w:spacing w:line="11" w:lineRule="exact"/>
        <w:rPr>
          <w:rFonts w:ascii="Times New Roman" w:eastAsia="Times New Roman" w:hAnsi="Times New Roman" w:cs="Times New Roman"/>
          <w:sz w:val="24"/>
          <w:szCs w:val="24"/>
        </w:rPr>
      </w:pPr>
    </w:p>
    <w:p w:rsidR="004D23D9" w:rsidRPr="004D23D9" w:rsidRDefault="004D23D9" w:rsidP="004D23D9">
      <w:pPr>
        <w:numPr>
          <w:ilvl w:val="0"/>
          <w:numId w:val="2"/>
        </w:numPr>
        <w:tabs>
          <w:tab w:val="left" w:pos="1288"/>
        </w:tabs>
        <w:spacing w:after="0" w:line="236" w:lineRule="auto"/>
        <w:ind w:left="260" w:firstLine="706"/>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учета детей, подлежащих обязательному обучению в образовательных учреждениях, реализующих образовательные программы дошкольного, начального общего, основного общего и среднего (полного) общего образования.</w:t>
      </w:r>
    </w:p>
    <w:p w:rsidR="004D23D9" w:rsidRPr="004D23D9" w:rsidRDefault="004D23D9" w:rsidP="004D23D9">
      <w:pPr>
        <w:spacing w:line="38" w:lineRule="exact"/>
        <w:rPr>
          <w:rFonts w:ascii="Times New Roman" w:hAnsi="Times New Roman" w:cs="Times New Roman"/>
          <w:sz w:val="24"/>
          <w:szCs w:val="24"/>
        </w:rPr>
      </w:pPr>
    </w:p>
    <w:p w:rsidR="004D23D9" w:rsidRPr="004D23D9" w:rsidRDefault="004D23D9" w:rsidP="004D23D9">
      <w:pPr>
        <w:ind w:right="-259"/>
        <w:jc w:val="center"/>
        <w:rPr>
          <w:rFonts w:ascii="Times New Roman" w:hAnsi="Times New Roman" w:cs="Times New Roman"/>
          <w:sz w:val="24"/>
          <w:szCs w:val="24"/>
        </w:rPr>
      </w:pPr>
      <w:r w:rsidRPr="004D23D9">
        <w:rPr>
          <w:rFonts w:ascii="Times New Roman" w:eastAsia="Times New Roman" w:hAnsi="Times New Roman" w:cs="Times New Roman"/>
          <w:sz w:val="24"/>
          <w:szCs w:val="24"/>
        </w:rPr>
        <w:t>3</w:t>
      </w:r>
    </w:p>
    <w:p w:rsidR="004D23D9" w:rsidRPr="004D23D9" w:rsidRDefault="004D23D9" w:rsidP="004D23D9">
      <w:pPr>
        <w:rPr>
          <w:rFonts w:ascii="Times New Roman" w:hAnsi="Times New Roman" w:cs="Times New Roman"/>
          <w:sz w:val="24"/>
          <w:szCs w:val="24"/>
        </w:rPr>
        <w:sectPr w:rsidR="004D23D9" w:rsidRPr="004D23D9">
          <w:pgSz w:w="11900" w:h="16838"/>
          <w:pgMar w:top="1123" w:right="844" w:bottom="428" w:left="1440" w:header="0" w:footer="0" w:gutter="0"/>
          <w:cols w:space="720" w:equalWidth="0">
            <w:col w:w="9620"/>
          </w:cols>
        </w:sectPr>
      </w:pPr>
    </w:p>
    <w:p w:rsidR="004D23D9" w:rsidRPr="004D23D9" w:rsidRDefault="004D23D9" w:rsidP="004D23D9">
      <w:pPr>
        <w:numPr>
          <w:ilvl w:val="0"/>
          <w:numId w:val="3"/>
        </w:numPr>
        <w:tabs>
          <w:tab w:val="left" w:pos="1221"/>
        </w:tabs>
        <w:spacing w:after="0" w:line="236" w:lineRule="auto"/>
        <w:ind w:left="260" w:right="20" w:firstLine="706"/>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lastRenderedPageBreak/>
        <w:t>части управления и распоряжения муниципальным имуществом, закрепленным за Учреждением – отделом по управлению имуществом и земельными ресурсами администрации муниципального района «Кыринский район».</w:t>
      </w:r>
    </w:p>
    <w:p w:rsidR="004D23D9" w:rsidRPr="004D23D9" w:rsidRDefault="004D23D9" w:rsidP="004D23D9">
      <w:pPr>
        <w:spacing w:line="16" w:lineRule="exact"/>
        <w:rPr>
          <w:rFonts w:ascii="Times New Roman" w:eastAsia="Times New Roman" w:hAnsi="Times New Roman" w:cs="Times New Roman"/>
          <w:sz w:val="24"/>
          <w:szCs w:val="24"/>
        </w:rPr>
      </w:pPr>
    </w:p>
    <w:p w:rsidR="004D23D9" w:rsidRPr="004D23D9" w:rsidRDefault="004D23D9" w:rsidP="004D23D9">
      <w:pPr>
        <w:spacing w:line="274" w:lineRule="auto"/>
        <w:ind w:left="260"/>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1.8. Учреждение является юридическим лицом, обладает обособленным на праве оперативного управления имуществом, самостоятельно осуществляет финансово-хозяйственную деятельность, может иметь самостоятельный баланс, имеет лицевой счет в отделе казначейского исполнения бюджета</w:t>
      </w:r>
      <w:proofErr w:type="gramStart"/>
      <w:r w:rsidRPr="004D23D9">
        <w:rPr>
          <w:rFonts w:ascii="Times New Roman" w:eastAsia="Times New Roman" w:hAnsi="Times New Roman" w:cs="Times New Roman"/>
          <w:sz w:val="24"/>
          <w:szCs w:val="24"/>
        </w:rPr>
        <w:t xml:space="preserve"> ,</w:t>
      </w:r>
      <w:proofErr w:type="gramEnd"/>
      <w:r w:rsidRPr="004D23D9">
        <w:rPr>
          <w:rFonts w:ascii="Times New Roman" w:eastAsia="Times New Roman" w:hAnsi="Times New Roman" w:cs="Times New Roman"/>
          <w:sz w:val="24"/>
          <w:szCs w:val="24"/>
        </w:rPr>
        <w:t xml:space="preserve"> печать со своим наименованием, штампы, бланки и другие необходимые средства индивидуализации, может от своего имени приобретать и осуществлять имущественные и неимущественные права и нести обязанности, быть истцом и ответчиком в суде.</w:t>
      </w:r>
    </w:p>
    <w:p w:rsidR="004D23D9" w:rsidRPr="004D23D9" w:rsidRDefault="004D23D9" w:rsidP="004D23D9">
      <w:pPr>
        <w:spacing w:line="140" w:lineRule="exact"/>
        <w:rPr>
          <w:rFonts w:ascii="Times New Roman" w:hAnsi="Times New Roman" w:cs="Times New Roman"/>
          <w:sz w:val="24"/>
          <w:szCs w:val="24"/>
        </w:rPr>
      </w:pPr>
    </w:p>
    <w:p w:rsidR="004D23D9" w:rsidRPr="004D23D9" w:rsidRDefault="004D23D9" w:rsidP="004D23D9">
      <w:pPr>
        <w:spacing w:line="264" w:lineRule="auto"/>
        <w:ind w:left="260" w:right="20" w:firstLine="783"/>
        <w:rPr>
          <w:rFonts w:ascii="Times New Roman" w:hAnsi="Times New Roman" w:cs="Times New Roman"/>
          <w:sz w:val="24"/>
          <w:szCs w:val="24"/>
        </w:rPr>
      </w:pPr>
      <w:r w:rsidRPr="004D23D9">
        <w:rPr>
          <w:rFonts w:ascii="Times New Roman" w:eastAsia="Times New Roman" w:hAnsi="Times New Roman" w:cs="Times New Roman"/>
          <w:sz w:val="24"/>
          <w:szCs w:val="24"/>
        </w:rPr>
        <w:t>Учреждение является некоммерческой организацией и не ставит извлечение прибыли основной целью своей деятельности.</w:t>
      </w:r>
    </w:p>
    <w:p w:rsidR="004D23D9" w:rsidRPr="004D23D9" w:rsidRDefault="004D23D9" w:rsidP="004D23D9">
      <w:pPr>
        <w:spacing w:line="146" w:lineRule="exact"/>
        <w:rPr>
          <w:rFonts w:ascii="Times New Roman" w:hAnsi="Times New Roman" w:cs="Times New Roman"/>
          <w:sz w:val="24"/>
          <w:szCs w:val="24"/>
        </w:rPr>
      </w:pPr>
    </w:p>
    <w:p w:rsidR="004D23D9" w:rsidRPr="004D23D9" w:rsidRDefault="004D23D9" w:rsidP="004D23D9">
      <w:pPr>
        <w:tabs>
          <w:tab w:val="left" w:pos="240"/>
        </w:tabs>
        <w:spacing w:line="274" w:lineRule="auto"/>
        <w:ind w:left="260" w:hanging="441"/>
        <w:jc w:val="both"/>
        <w:rPr>
          <w:rFonts w:ascii="Times New Roman" w:hAnsi="Times New Roman" w:cs="Times New Roman"/>
          <w:sz w:val="24"/>
          <w:szCs w:val="24"/>
        </w:rPr>
      </w:pPr>
      <w:r w:rsidRPr="004D23D9">
        <w:rPr>
          <w:rFonts w:ascii="Times New Roman" w:eastAsia="Times New Roman" w:hAnsi="Times New Roman" w:cs="Times New Roman"/>
          <w:sz w:val="24"/>
          <w:szCs w:val="24"/>
        </w:rPr>
        <w:t>1.7.</w:t>
      </w:r>
      <w:r w:rsidRPr="004D23D9">
        <w:rPr>
          <w:rFonts w:ascii="Times New Roman" w:hAnsi="Times New Roman" w:cs="Times New Roman"/>
          <w:sz w:val="24"/>
          <w:szCs w:val="24"/>
        </w:rPr>
        <w:tab/>
      </w:r>
      <w:proofErr w:type="gramStart"/>
      <w:r w:rsidRPr="004D23D9">
        <w:rPr>
          <w:rFonts w:ascii="Times New Roman" w:eastAsia="Times New Roman" w:hAnsi="Times New Roman" w:cs="Times New Roman"/>
          <w:sz w:val="24"/>
          <w:szCs w:val="24"/>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roofErr w:type="gramEnd"/>
      <w:r w:rsidRPr="004D23D9">
        <w:rPr>
          <w:rFonts w:ascii="Times New Roman" w:eastAsia="Times New Roman" w:hAnsi="Times New Roman" w:cs="Times New Roman"/>
          <w:sz w:val="24"/>
          <w:szCs w:val="24"/>
        </w:rPr>
        <w:t xml:space="preserve"> Собственник имущества Учреждения не несет ответственности по обязательствам Учреждения.</w:t>
      </w:r>
    </w:p>
    <w:p w:rsidR="004D23D9" w:rsidRPr="004D23D9" w:rsidRDefault="004D23D9" w:rsidP="004D23D9">
      <w:pPr>
        <w:spacing w:line="140" w:lineRule="exact"/>
        <w:rPr>
          <w:rFonts w:ascii="Times New Roman" w:hAnsi="Times New Roman" w:cs="Times New Roman"/>
          <w:sz w:val="24"/>
          <w:szCs w:val="24"/>
        </w:rPr>
      </w:pPr>
    </w:p>
    <w:p w:rsidR="004D23D9" w:rsidRPr="004D23D9" w:rsidRDefault="004D23D9" w:rsidP="004D23D9">
      <w:pPr>
        <w:tabs>
          <w:tab w:val="left" w:pos="240"/>
        </w:tabs>
        <w:spacing w:line="274" w:lineRule="auto"/>
        <w:ind w:left="260" w:hanging="383"/>
        <w:jc w:val="both"/>
        <w:rPr>
          <w:rFonts w:ascii="Times New Roman" w:hAnsi="Times New Roman" w:cs="Times New Roman"/>
          <w:sz w:val="24"/>
          <w:szCs w:val="24"/>
        </w:rPr>
      </w:pPr>
      <w:r w:rsidRPr="004D23D9">
        <w:rPr>
          <w:rFonts w:ascii="Times New Roman" w:eastAsia="Times New Roman" w:hAnsi="Times New Roman" w:cs="Times New Roman"/>
          <w:sz w:val="24"/>
          <w:szCs w:val="24"/>
        </w:rPr>
        <w:t>1.8.</w:t>
      </w:r>
      <w:r w:rsidRPr="004D23D9">
        <w:rPr>
          <w:rFonts w:ascii="Times New Roman" w:hAnsi="Times New Roman" w:cs="Times New Roman"/>
          <w:sz w:val="24"/>
          <w:szCs w:val="24"/>
        </w:rPr>
        <w:tab/>
      </w:r>
      <w:proofErr w:type="gramStart"/>
      <w:r w:rsidRPr="004D23D9">
        <w:rPr>
          <w:rFonts w:ascii="Times New Roman" w:eastAsia="Times New Roman" w:hAnsi="Times New Roman" w:cs="Times New Roman"/>
          <w:sz w:val="24"/>
          <w:szCs w:val="24"/>
        </w:rPr>
        <w:t>В своей деятельности Учреждение руководствуется общепризнанными принципами и нормами международного права, Конституцией Российской Федерации, федеральными конституционными законами, Федеральным Законом «Об образовании в Российской Федерации» (№ 273-ФЗ от 29.12.2012),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начального общего, основного общего и среднего общего образования, иными федеральными законами, указами и распоряжениями Президента Российской Федерации, постановлениями и распоряжениями</w:t>
      </w:r>
      <w:proofErr w:type="gramEnd"/>
      <w:r w:rsidRPr="004D23D9">
        <w:rPr>
          <w:rFonts w:ascii="Times New Roman" w:eastAsia="Times New Roman" w:hAnsi="Times New Roman" w:cs="Times New Roman"/>
          <w:sz w:val="24"/>
          <w:szCs w:val="24"/>
        </w:rPr>
        <w:t xml:space="preserve"> Правительства Российской Федерации, нормативными правовыми актами федеральных органов исполнительной власти, законами и нормативными правовыми актами Забайкальского края, Уставом муниципального района «Кыринский район», нормативными правовыми актами органов местного самоуправления и настоящим Уставом</w:t>
      </w:r>
    </w:p>
    <w:p w:rsidR="004D23D9" w:rsidRPr="004D23D9" w:rsidRDefault="004D23D9" w:rsidP="004D23D9">
      <w:pPr>
        <w:spacing w:line="147" w:lineRule="exact"/>
        <w:rPr>
          <w:rFonts w:ascii="Times New Roman" w:hAnsi="Times New Roman" w:cs="Times New Roman"/>
          <w:sz w:val="24"/>
          <w:szCs w:val="24"/>
        </w:rPr>
      </w:pPr>
    </w:p>
    <w:p w:rsidR="004D23D9" w:rsidRPr="004D23D9" w:rsidRDefault="004D23D9" w:rsidP="004D23D9">
      <w:pPr>
        <w:tabs>
          <w:tab w:val="left" w:pos="240"/>
        </w:tabs>
        <w:spacing w:line="272" w:lineRule="auto"/>
        <w:ind w:left="260" w:hanging="565"/>
        <w:jc w:val="both"/>
        <w:rPr>
          <w:rFonts w:ascii="Times New Roman" w:hAnsi="Times New Roman" w:cs="Times New Roman"/>
          <w:sz w:val="24"/>
          <w:szCs w:val="24"/>
        </w:rPr>
      </w:pPr>
      <w:r w:rsidRPr="004D23D9">
        <w:rPr>
          <w:rFonts w:ascii="Times New Roman" w:eastAsia="Times New Roman" w:hAnsi="Times New Roman" w:cs="Times New Roman"/>
          <w:sz w:val="24"/>
          <w:szCs w:val="24"/>
        </w:rPr>
        <w:t>1.9.</w:t>
      </w:r>
      <w:r w:rsidRPr="004D23D9">
        <w:rPr>
          <w:rFonts w:ascii="Times New Roman" w:hAnsi="Times New Roman" w:cs="Times New Roman"/>
          <w:sz w:val="24"/>
          <w:szCs w:val="24"/>
        </w:rPr>
        <w:tab/>
      </w:r>
      <w:r w:rsidRPr="004D23D9">
        <w:rPr>
          <w:rFonts w:ascii="Times New Roman" w:eastAsia="Times New Roman" w:hAnsi="Times New Roman" w:cs="Times New Roman"/>
          <w:sz w:val="24"/>
          <w:szCs w:val="24"/>
        </w:rPr>
        <w:t>Права юридического лица в части ведения уставной финансово-хозяйственной деятельности, направленной на подготовку образовательного процесса, возникают у Учреждения со дня государственной регистрации.</w:t>
      </w:r>
    </w:p>
    <w:p w:rsidR="004D23D9" w:rsidRPr="004D23D9" w:rsidRDefault="004D23D9" w:rsidP="004D23D9">
      <w:pPr>
        <w:spacing w:line="137" w:lineRule="exact"/>
        <w:rPr>
          <w:rFonts w:ascii="Times New Roman" w:hAnsi="Times New Roman" w:cs="Times New Roman"/>
          <w:sz w:val="24"/>
          <w:szCs w:val="24"/>
        </w:rPr>
      </w:pPr>
    </w:p>
    <w:p w:rsidR="004D23D9" w:rsidRPr="004D23D9" w:rsidRDefault="004D23D9" w:rsidP="004D23D9">
      <w:pPr>
        <w:spacing w:line="270" w:lineRule="auto"/>
        <w:ind w:left="260" w:hanging="565"/>
        <w:jc w:val="both"/>
        <w:rPr>
          <w:rFonts w:ascii="Times New Roman" w:hAnsi="Times New Roman" w:cs="Times New Roman"/>
          <w:sz w:val="24"/>
          <w:szCs w:val="24"/>
        </w:rPr>
      </w:pPr>
      <w:r w:rsidRPr="004D23D9">
        <w:rPr>
          <w:rFonts w:ascii="Times New Roman" w:eastAsia="Times New Roman" w:hAnsi="Times New Roman" w:cs="Times New Roman"/>
          <w:sz w:val="24"/>
          <w:szCs w:val="24"/>
        </w:rPr>
        <w:t>1.10. Право на образовательную деятельность и льготы, предоставляемые законодательством Российской Федерации, возникают у Учреждения с момента выдачи ему лицензии (разрешения).</w:t>
      </w:r>
    </w:p>
    <w:p w:rsidR="004D23D9" w:rsidRPr="004D23D9" w:rsidRDefault="004D23D9" w:rsidP="004D23D9">
      <w:pPr>
        <w:spacing w:line="140" w:lineRule="exact"/>
        <w:rPr>
          <w:rFonts w:ascii="Times New Roman" w:hAnsi="Times New Roman" w:cs="Times New Roman"/>
          <w:sz w:val="24"/>
          <w:szCs w:val="24"/>
        </w:rPr>
      </w:pPr>
    </w:p>
    <w:p w:rsidR="004D23D9" w:rsidRPr="004D23D9" w:rsidRDefault="004D23D9" w:rsidP="004D23D9">
      <w:pPr>
        <w:spacing w:line="264" w:lineRule="auto"/>
        <w:ind w:left="260" w:right="20" w:hanging="565"/>
        <w:jc w:val="both"/>
        <w:rPr>
          <w:rFonts w:ascii="Times New Roman" w:hAnsi="Times New Roman" w:cs="Times New Roman"/>
          <w:sz w:val="24"/>
          <w:szCs w:val="24"/>
        </w:rPr>
      </w:pPr>
      <w:r w:rsidRPr="004D23D9">
        <w:rPr>
          <w:rFonts w:ascii="Times New Roman" w:eastAsia="Times New Roman" w:hAnsi="Times New Roman" w:cs="Times New Roman"/>
          <w:sz w:val="24"/>
          <w:szCs w:val="24"/>
        </w:rPr>
        <w:t>1.11.Учреждение</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проходит лицензирование и государственную аккредитацию в порядке, установленном федеральным законодательством.</w:t>
      </w:r>
    </w:p>
    <w:p w:rsidR="004D23D9" w:rsidRPr="004D23D9" w:rsidRDefault="004D23D9" w:rsidP="004D23D9">
      <w:pPr>
        <w:spacing w:line="200" w:lineRule="exact"/>
        <w:rPr>
          <w:rFonts w:ascii="Times New Roman" w:hAnsi="Times New Roman" w:cs="Times New Roman"/>
          <w:sz w:val="24"/>
          <w:szCs w:val="24"/>
        </w:rPr>
      </w:pPr>
    </w:p>
    <w:p w:rsidR="004D23D9" w:rsidRPr="004D23D9" w:rsidRDefault="004D23D9" w:rsidP="004D23D9">
      <w:pPr>
        <w:spacing w:line="200" w:lineRule="exact"/>
        <w:rPr>
          <w:rFonts w:ascii="Times New Roman" w:hAnsi="Times New Roman" w:cs="Times New Roman"/>
          <w:sz w:val="24"/>
          <w:szCs w:val="24"/>
        </w:rPr>
      </w:pPr>
    </w:p>
    <w:p w:rsidR="004D23D9" w:rsidRPr="004D23D9" w:rsidRDefault="004D23D9" w:rsidP="004D23D9">
      <w:pPr>
        <w:spacing w:line="200" w:lineRule="exact"/>
        <w:rPr>
          <w:rFonts w:ascii="Times New Roman" w:hAnsi="Times New Roman" w:cs="Times New Roman"/>
          <w:sz w:val="24"/>
          <w:szCs w:val="24"/>
        </w:rPr>
      </w:pPr>
    </w:p>
    <w:p w:rsidR="004D23D9" w:rsidRPr="004D23D9" w:rsidRDefault="004D23D9" w:rsidP="004D23D9">
      <w:pPr>
        <w:spacing w:line="249" w:lineRule="exact"/>
        <w:rPr>
          <w:rFonts w:ascii="Times New Roman" w:hAnsi="Times New Roman" w:cs="Times New Roman"/>
          <w:sz w:val="24"/>
          <w:szCs w:val="24"/>
        </w:rPr>
      </w:pPr>
    </w:p>
    <w:p w:rsidR="004D23D9" w:rsidRPr="004D23D9" w:rsidRDefault="004D23D9" w:rsidP="004D23D9">
      <w:pPr>
        <w:ind w:left="4880"/>
        <w:rPr>
          <w:rFonts w:ascii="Times New Roman" w:hAnsi="Times New Roman" w:cs="Times New Roman"/>
          <w:sz w:val="24"/>
          <w:szCs w:val="24"/>
        </w:rPr>
      </w:pPr>
      <w:bookmarkStart w:id="0" w:name="_GoBack"/>
      <w:bookmarkEnd w:id="0"/>
      <w:r w:rsidRPr="004D23D9">
        <w:rPr>
          <w:rFonts w:ascii="Times New Roman" w:eastAsia="Times New Roman" w:hAnsi="Times New Roman" w:cs="Times New Roman"/>
          <w:sz w:val="24"/>
          <w:szCs w:val="24"/>
        </w:rPr>
        <w:t>4</w:t>
      </w:r>
    </w:p>
    <w:p w:rsidR="004D23D9" w:rsidRPr="004D23D9" w:rsidRDefault="004D23D9" w:rsidP="004D23D9">
      <w:pPr>
        <w:rPr>
          <w:rFonts w:ascii="Times New Roman" w:hAnsi="Times New Roman" w:cs="Times New Roman"/>
          <w:sz w:val="24"/>
          <w:szCs w:val="24"/>
        </w:rPr>
        <w:sectPr w:rsidR="004D23D9" w:rsidRPr="004D23D9">
          <w:pgSz w:w="11900" w:h="16838"/>
          <w:pgMar w:top="1135" w:right="844" w:bottom="428" w:left="1440" w:header="0" w:footer="0" w:gutter="0"/>
          <w:cols w:space="720" w:equalWidth="0">
            <w:col w:w="9620"/>
          </w:cols>
        </w:sectPr>
      </w:pPr>
    </w:p>
    <w:p w:rsidR="004D23D9" w:rsidRPr="004D23D9" w:rsidRDefault="004D23D9" w:rsidP="004D23D9">
      <w:pPr>
        <w:spacing w:line="270" w:lineRule="auto"/>
        <w:ind w:left="360" w:right="20" w:hanging="546"/>
        <w:jc w:val="both"/>
        <w:rPr>
          <w:rFonts w:ascii="Times New Roman" w:hAnsi="Times New Roman" w:cs="Times New Roman"/>
          <w:sz w:val="24"/>
          <w:szCs w:val="24"/>
        </w:rPr>
      </w:pPr>
      <w:r w:rsidRPr="004D23D9">
        <w:rPr>
          <w:rFonts w:ascii="Times New Roman" w:eastAsia="Times New Roman" w:hAnsi="Times New Roman" w:cs="Times New Roman"/>
          <w:sz w:val="24"/>
          <w:szCs w:val="24"/>
        </w:rPr>
        <w:lastRenderedPageBreak/>
        <w:t>1.12.Учреждение имеет право на выдачу своим выпускникам документов государственного образца о соответствующем уровне образования в соответствии со свидетельством о государственной аккредитации.</w:t>
      </w:r>
    </w:p>
    <w:p w:rsidR="004D23D9" w:rsidRPr="004D23D9" w:rsidRDefault="004D23D9" w:rsidP="004D23D9">
      <w:pPr>
        <w:spacing w:line="24" w:lineRule="exact"/>
        <w:rPr>
          <w:rFonts w:ascii="Times New Roman" w:hAnsi="Times New Roman" w:cs="Times New Roman"/>
          <w:sz w:val="24"/>
          <w:szCs w:val="24"/>
        </w:rPr>
      </w:pPr>
    </w:p>
    <w:p w:rsidR="004D23D9" w:rsidRPr="004D23D9" w:rsidRDefault="004D23D9" w:rsidP="004D23D9">
      <w:pPr>
        <w:spacing w:line="265" w:lineRule="auto"/>
        <w:ind w:left="360" w:hanging="546"/>
        <w:jc w:val="both"/>
        <w:rPr>
          <w:rFonts w:ascii="Times New Roman" w:hAnsi="Times New Roman" w:cs="Times New Roman"/>
          <w:sz w:val="24"/>
          <w:szCs w:val="24"/>
        </w:rPr>
      </w:pPr>
      <w:r w:rsidRPr="004D23D9">
        <w:rPr>
          <w:rFonts w:ascii="Times New Roman" w:eastAsia="Times New Roman" w:hAnsi="Times New Roman" w:cs="Times New Roman"/>
          <w:sz w:val="24"/>
          <w:szCs w:val="24"/>
        </w:rPr>
        <w:t>1.13.Учреждение</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обеспечивает защиту сведений, составляющих государственную тайну, персональные данные учащихся и работников, и иную охраняемую законом информацию.</w:t>
      </w:r>
    </w:p>
    <w:p w:rsidR="004D23D9" w:rsidRPr="004D23D9" w:rsidRDefault="004D23D9" w:rsidP="004D23D9">
      <w:pPr>
        <w:spacing w:line="25" w:lineRule="exact"/>
        <w:rPr>
          <w:rFonts w:ascii="Times New Roman" w:hAnsi="Times New Roman" w:cs="Times New Roman"/>
          <w:sz w:val="24"/>
          <w:szCs w:val="24"/>
        </w:rPr>
      </w:pPr>
    </w:p>
    <w:p w:rsidR="004D23D9" w:rsidRPr="004D23D9" w:rsidRDefault="004D23D9" w:rsidP="004D23D9">
      <w:pPr>
        <w:spacing w:line="272" w:lineRule="auto"/>
        <w:ind w:left="360" w:hanging="546"/>
        <w:jc w:val="both"/>
        <w:rPr>
          <w:rFonts w:ascii="Times New Roman" w:hAnsi="Times New Roman" w:cs="Times New Roman"/>
          <w:sz w:val="24"/>
          <w:szCs w:val="24"/>
        </w:rPr>
      </w:pPr>
      <w:r w:rsidRPr="004D23D9">
        <w:rPr>
          <w:rFonts w:ascii="Times New Roman" w:eastAsia="Times New Roman" w:hAnsi="Times New Roman" w:cs="Times New Roman"/>
          <w:sz w:val="24"/>
          <w:szCs w:val="24"/>
        </w:rPr>
        <w:t>1.14. Учреждение проводит и обеспечивает необходимые мероприятия по мобилизационной подготовке, гражданской обороне и ликвидации чрезвычайных ситуаций в соответствии с законодательством Российской Федерации; обеспечивает учет военнообязанных, работающих в учреждении, проводит работу по их бронированию, о чем информирует соответствующий районный комиссариат.</w:t>
      </w:r>
    </w:p>
    <w:p w:rsidR="004D23D9" w:rsidRPr="004D23D9" w:rsidRDefault="004D23D9" w:rsidP="004D23D9">
      <w:pPr>
        <w:spacing w:line="21" w:lineRule="exact"/>
        <w:rPr>
          <w:rFonts w:ascii="Times New Roman" w:hAnsi="Times New Roman" w:cs="Times New Roman"/>
          <w:sz w:val="24"/>
          <w:szCs w:val="24"/>
        </w:rPr>
      </w:pPr>
    </w:p>
    <w:p w:rsidR="004D23D9" w:rsidRPr="004D23D9" w:rsidRDefault="004D23D9" w:rsidP="004D23D9">
      <w:pPr>
        <w:spacing w:line="273" w:lineRule="auto"/>
        <w:ind w:left="360" w:hanging="546"/>
        <w:jc w:val="both"/>
        <w:rPr>
          <w:rFonts w:ascii="Times New Roman" w:hAnsi="Times New Roman" w:cs="Times New Roman"/>
          <w:sz w:val="24"/>
          <w:szCs w:val="24"/>
        </w:rPr>
      </w:pPr>
      <w:r w:rsidRPr="004D23D9">
        <w:rPr>
          <w:rFonts w:ascii="Times New Roman" w:eastAsia="Times New Roman" w:hAnsi="Times New Roman" w:cs="Times New Roman"/>
          <w:sz w:val="24"/>
          <w:szCs w:val="24"/>
        </w:rPr>
        <w:t>1.15.Учреждение осуществляет в соответствии с законодательством Российской Федерации работы по комплектованию, хранению, учету и использованию архивных документов, образовавшихся в процессе его деятельности; приобретает и обеспечивает хранение бланков документов об образовании.</w:t>
      </w:r>
    </w:p>
    <w:p w:rsidR="004D23D9" w:rsidRPr="004D23D9" w:rsidRDefault="004D23D9" w:rsidP="004D23D9">
      <w:pPr>
        <w:spacing w:line="16" w:lineRule="exact"/>
        <w:rPr>
          <w:rFonts w:ascii="Times New Roman" w:hAnsi="Times New Roman" w:cs="Times New Roman"/>
          <w:sz w:val="24"/>
          <w:szCs w:val="24"/>
        </w:rPr>
      </w:pPr>
    </w:p>
    <w:p w:rsidR="004D23D9" w:rsidRPr="004D23D9" w:rsidRDefault="004D23D9" w:rsidP="004D23D9">
      <w:pPr>
        <w:spacing w:line="270" w:lineRule="auto"/>
        <w:ind w:left="360" w:hanging="546"/>
        <w:jc w:val="both"/>
        <w:rPr>
          <w:rFonts w:ascii="Times New Roman" w:hAnsi="Times New Roman" w:cs="Times New Roman"/>
          <w:sz w:val="24"/>
          <w:szCs w:val="24"/>
        </w:rPr>
      </w:pPr>
      <w:r w:rsidRPr="004D23D9">
        <w:rPr>
          <w:rFonts w:ascii="Times New Roman" w:eastAsia="Times New Roman" w:hAnsi="Times New Roman" w:cs="Times New Roman"/>
          <w:sz w:val="24"/>
          <w:szCs w:val="24"/>
        </w:rPr>
        <w:t>1.16.В</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4D23D9" w:rsidRPr="004D23D9" w:rsidRDefault="004D23D9" w:rsidP="004D23D9">
      <w:pPr>
        <w:spacing w:line="20" w:lineRule="exact"/>
        <w:rPr>
          <w:rFonts w:ascii="Times New Roman" w:hAnsi="Times New Roman" w:cs="Times New Roman"/>
          <w:sz w:val="24"/>
          <w:szCs w:val="24"/>
        </w:rPr>
      </w:pPr>
    </w:p>
    <w:p w:rsidR="004D23D9" w:rsidRPr="004D23D9" w:rsidRDefault="004D23D9" w:rsidP="004D23D9">
      <w:pPr>
        <w:spacing w:line="273" w:lineRule="auto"/>
        <w:ind w:left="360" w:hanging="546"/>
        <w:jc w:val="both"/>
        <w:rPr>
          <w:rFonts w:ascii="Times New Roman" w:hAnsi="Times New Roman" w:cs="Times New Roman"/>
          <w:sz w:val="24"/>
          <w:szCs w:val="24"/>
        </w:rPr>
      </w:pPr>
      <w:r w:rsidRPr="004D23D9">
        <w:rPr>
          <w:rFonts w:ascii="Times New Roman" w:eastAsia="Times New Roman" w:hAnsi="Times New Roman" w:cs="Times New Roman"/>
          <w:sz w:val="24"/>
          <w:szCs w:val="24"/>
        </w:rPr>
        <w:t>1.17.Учреждение</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 ч. на официальном сайте Учреждения в сети Интернет в соответствии с перечнем сведений, установленных федеральным законодательством.</w:t>
      </w:r>
    </w:p>
    <w:p w:rsidR="004D23D9" w:rsidRPr="004D23D9" w:rsidRDefault="004D23D9" w:rsidP="004D23D9">
      <w:pPr>
        <w:spacing w:line="20" w:lineRule="exact"/>
        <w:rPr>
          <w:rFonts w:ascii="Times New Roman" w:hAnsi="Times New Roman" w:cs="Times New Roman"/>
          <w:sz w:val="24"/>
          <w:szCs w:val="24"/>
        </w:rPr>
      </w:pPr>
    </w:p>
    <w:p w:rsidR="004D23D9" w:rsidRPr="004D23D9" w:rsidRDefault="004D23D9" w:rsidP="004D23D9">
      <w:pPr>
        <w:spacing w:line="270" w:lineRule="auto"/>
        <w:ind w:left="360" w:right="20" w:hanging="546"/>
        <w:jc w:val="both"/>
        <w:rPr>
          <w:rFonts w:ascii="Times New Roman" w:hAnsi="Times New Roman" w:cs="Times New Roman"/>
          <w:sz w:val="24"/>
          <w:szCs w:val="24"/>
        </w:rPr>
      </w:pPr>
      <w:r w:rsidRPr="004D23D9">
        <w:rPr>
          <w:rFonts w:ascii="Times New Roman" w:eastAsia="Times New Roman" w:hAnsi="Times New Roman" w:cs="Times New Roman"/>
          <w:sz w:val="24"/>
          <w:szCs w:val="24"/>
        </w:rPr>
        <w:t>1.18.Учреждение</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выполняет муниципальное задание в соответствии с предусмотренными настоящим Уставом видами основной деятельности. Муниципальное задание формируется Учредителем и является обязательным.</w:t>
      </w:r>
    </w:p>
    <w:p w:rsidR="004D23D9" w:rsidRPr="004D23D9" w:rsidRDefault="004D23D9" w:rsidP="004D23D9">
      <w:pPr>
        <w:spacing w:line="19" w:lineRule="exact"/>
        <w:rPr>
          <w:rFonts w:ascii="Times New Roman" w:hAnsi="Times New Roman" w:cs="Times New Roman"/>
          <w:sz w:val="24"/>
          <w:szCs w:val="24"/>
        </w:rPr>
      </w:pPr>
    </w:p>
    <w:p w:rsidR="004D23D9" w:rsidRPr="004D23D9" w:rsidRDefault="004D23D9" w:rsidP="004D23D9">
      <w:pPr>
        <w:spacing w:line="273" w:lineRule="auto"/>
        <w:ind w:left="360" w:hanging="546"/>
        <w:jc w:val="both"/>
        <w:rPr>
          <w:rFonts w:ascii="Times New Roman" w:hAnsi="Times New Roman" w:cs="Times New Roman"/>
          <w:sz w:val="24"/>
          <w:szCs w:val="24"/>
        </w:rPr>
      </w:pPr>
      <w:r w:rsidRPr="004D23D9">
        <w:rPr>
          <w:rFonts w:ascii="Times New Roman" w:eastAsia="Times New Roman" w:hAnsi="Times New Roman" w:cs="Times New Roman"/>
          <w:sz w:val="24"/>
          <w:szCs w:val="24"/>
        </w:rPr>
        <w:t>1.19.Учреждение</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обязано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w:t>
      </w:r>
    </w:p>
    <w:p w:rsidR="004D23D9" w:rsidRPr="004D23D9" w:rsidRDefault="004D23D9" w:rsidP="004D23D9">
      <w:pPr>
        <w:spacing w:line="200" w:lineRule="exact"/>
        <w:rPr>
          <w:rFonts w:ascii="Times New Roman" w:hAnsi="Times New Roman" w:cs="Times New Roman"/>
          <w:sz w:val="24"/>
          <w:szCs w:val="24"/>
        </w:rPr>
      </w:pPr>
    </w:p>
    <w:p w:rsidR="004D23D9" w:rsidRPr="004D23D9" w:rsidRDefault="004D23D9" w:rsidP="004D23D9">
      <w:pPr>
        <w:spacing w:line="200" w:lineRule="exact"/>
        <w:rPr>
          <w:rFonts w:ascii="Times New Roman" w:hAnsi="Times New Roman" w:cs="Times New Roman"/>
          <w:sz w:val="24"/>
          <w:szCs w:val="24"/>
        </w:rPr>
      </w:pPr>
    </w:p>
    <w:p w:rsidR="004D23D9" w:rsidRPr="004D23D9" w:rsidRDefault="004D23D9" w:rsidP="004D23D9">
      <w:pPr>
        <w:spacing w:line="246" w:lineRule="exact"/>
        <w:rPr>
          <w:rFonts w:ascii="Times New Roman" w:hAnsi="Times New Roman" w:cs="Times New Roman"/>
          <w:sz w:val="24"/>
          <w:szCs w:val="24"/>
        </w:rPr>
      </w:pPr>
    </w:p>
    <w:p w:rsidR="004D23D9" w:rsidRPr="004D23D9" w:rsidRDefault="004D23D9" w:rsidP="004D23D9">
      <w:pPr>
        <w:numPr>
          <w:ilvl w:val="0"/>
          <w:numId w:val="4"/>
        </w:numPr>
        <w:tabs>
          <w:tab w:val="left" w:pos="2520"/>
        </w:tabs>
        <w:spacing w:after="0" w:line="240" w:lineRule="auto"/>
        <w:ind w:left="2520" w:hanging="235"/>
        <w:rPr>
          <w:rFonts w:ascii="Times New Roman" w:eastAsia="Times New Roman" w:hAnsi="Times New Roman" w:cs="Times New Roman"/>
          <w:b/>
          <w:bCs/>
          <w:sz w:val="24"/>
          <w:szCs w:val="24"/>
        </w:rPr>
      </w:pPr>
      <w:r w:rsidRPr="004D23D9">
        <w:rPr>
          <w:rFonts w:ascii="Times New Roman" w:eastAsia="Times New Roman" w:hAnsi="Times New Roman" w:cs="Times New Roman"/>
          <w:b/>
          <w:bCs/>
          <w:sz w:val="24"/>
          <w:szCs w:val="24"/>
        </w:rPr>
        <w:t>ПРЕДМЕТ, ЦЕЛИ И ВИДЫ ДЕЯТЕЛЬНОСТИ.</w:t>
      </w:r>
    </w:p>
    <w:p w:rsidR="004D23D9" w:rsidRPr="004D23D9" w:rsidRDefault="004D23D9" w:rsidP="004D23D9">
      <w:pPr>
        <w:spacing w:line="48" w:lineRule="exact"/>
        <w:rPr>
          <w:rFonts w:ascii="Times New Roman" w:hAnsi="Times New Roman" w:cs="Times New Roman"/>
          <w:sz w:val="24"/>
          <w:szCs w:val="24"/>
        </w:rPr>
      </w:pPr>
    </w:p>
    <w:p w:rsidR="004D23D9" w:rsidRPr="004D23D9" w:rsidRDefault="004D23D9" w:rsidP="004D23D9">
      <w:pPr>
        <w:spacing w:line="237" w:lineRule="auto"/>
        <w:ind w:left="500" w:hanging="570"/>
        <w:jc w:val="both"/>
        <w:rPr>
          <w:rFonts w:ascii="Times New Roman" w:hAnsi="Times New Roman" w:cs="Times New Roman"/>
          <w:sz w:val="24"/>
          <w:szCs w:val="24"/>
        </w:rPr>
      </w:pPr>
      <w:r w:rsidRPr="004D23D9">
        <w:rPr>
          <w:rFonts w:ascii="Times New Roman" w:eastAsia="Times New Roman" w:hAnsi="Times New Roman" w:cs="Times New Roman"/>
          <w:sz w:val="24"/>
          <w:szCs w:val="24"/>
        </w:rPr>
        <w:t xml:space="preserve">2.1.Предметом деятельности учреждения является оказание услуг (выполнение работ) по реализации предусмотренных федеральными законами, законами Забайкальского края, нормативными правовыми актами Российской Федерации, Забайкальского края и </w:t>
      </w:r>
      <w:r w:rsidRPr="004D23D9">
        <w:rPr>
          <w:rFonts w:ascii="Times New Roman" w:eastAsia="Times New Roman" w:hAnsi="Times New Roman" w:cs="Times New Roman"/>
          <w:sz w:val="24"/>
          <w:szCs w:val="24"/>
        </w:rPr>
        <w:lastRenderedPageBreak/>
        <w:t>нормативными правовыми актами муниципального района «Кыринский район» потребностей в сфере образования.</w:t>
      </w:r>
    </w:p>
    <w:p w:rsidR="004D23D9" w:rsidRPr="004D23D9" w:rsidRDefault="004D23D9" w:rsidP="004D23D9">
      <w:pPr>
        <w:spacing w:line="8" w:lineRule="exact"/>
        <w:rPr>
          <w:rFonts w:ascii="Times New Roman" w:hAnsi="Times New Roman" w:cs="Times New Roman"/>
          <w:sz w:val="24"/>
          <w:szCs w:val="24"/>
        </w:rPr>
      </w:pPr>
    </w:p>
    <w:p w:rsidR="004D23D9" w:rsidRPr="004D23D9" w:rsidRDefault="004D23D9" w:rsidP="004D23D9">
      <w:pPr>
        <w:rPr>
          <w:rFonts w:ascii="Times New Roman" w:hAnsi="Times New Roman" w:cs="Times New Roman"/>
          <w:sz w:val="24"/>
          <w:szCs w:val="24"/>
        </w:rPr>
      </w:pPr>
      <w:r w:rsidRPr="004D23D9">
        <w:rPr>
          <w:rFonts w:ascii="Times New Roman" w:eastAsia="Times New Roman" w:hAnsi="Times New Roman" w:cs="Times New Roman"/>
          <w:sz w:val="24"/>
          <w:szCs w:val="24"/>
        </w:rPr>
        <w:t>2.2. Целями деятельности, для которых создано  Учреждение, являются:</w:t>
      </w:r>
    </w:p>
    <w:p w:rsidR="004D23D9" w:rsidRPr="004D23D9" w:rsidRDefault="004D23D9" w:rsidP="004D23D9">
      <w:pPr>
        <w:spacing w:line="53" w:lineRule="exact"/>
        <w:rPr>
          <w:rFonts w:ascii="Times New Roman" w:hAnsi="Times New Roman" w:cs="Times New Roman"/>
          <w:sz w:val="24"/>
          <w:szCs w:val="24"/>
        </w:rPr>
      </w:pPr>
    </w:p>
    <w:p w:rsidR="004D23D9" w:rsidRPr="004D23D9" w:rsidRDefault="004D23D9" w:rsidP="004D23D9">
      <w:pPr>
        <w:spacing w:line="236" w:lineRule="auto"/>
        <w:ind w:left="360"/>
        <w:jc w:val="both"/>
        <w:rPr>
          <w:rFonts w:ascii="Times New Roman" w:hAnsi="Times New Roman" w:cs="Times New Roman"/>
          <w:sz w:val="24"/>
          <w:szCs w:val="24"/>
        </w:rPr>
      </w:pPr>
      <w:r w:rsidRPr="004D23D9">
        <w:rPr>
          <w:rFonts w:ascii="Times New Roman" w:eastAsia="Times New Roman" w:hAnsi="Times New Roman" w:cs="Times New Roman"/>
          <w:sz w:val="24"/>
          <w:szCs w:val="24"/>
        </w:rPr>
        <w:t xml:space="preserve">– создание условий для реализации гражданами РФ гарантированного государством права на получение общедоступного и бесплатного дошкольного, начального общего, основного общего, дополнительного образования в соответствии </w:t>
      </w:r>
      <w:proofErr w:type="gramStart"/>
      <w:r w:rsidRPr="004D23D9">
        <w:rPr>
          <w:rFonts w:ascii="Times New Roman" w:eastAsia="Times New Roman" w:hAnsi="Times New Roman" w:cs="Times New Roman"/>
          <w:sz w:val="24"/>
          <w:szCs w:val="24"/>
        </w:rPr>
        <w:t>с</w:t>
      </w:r>
      <w:proofErr w:type="gramEnd"/>
      <w:r w:rsidRPr="004D23D9">
        <w:rPr>
          <w:rFonts w:ascii="Times New Roman" w:eastAsia="Times New Roman" w:hAnsi="Times New Roman" w:cs="Times New Roman"/>
          <w:sz w:val="24"/>
          <w:szCs w:val="24"/>
        </w:rPr>
        <w:t xml:space="preserve"> федеральными государственными</w:t>
      </w:r>
    </w:p>
    <w:p w:rsidR="004D23D9" w:rsidRPr="004D23D9" w:rsidRDefault="004D23D9" w:rsidP="004D23D9">
      <w:pPr>
        <w:spacing w:line="12" w:lineRule="exact"/>
        <w:rPr>
          <w:rFonts w:ascii="Times New Roman" w:hAnsi="Times New Roman" w:cs="Times New Roman"/>
          <w:sz w:val="24"/>
          <w:szCs w:val="24"/>
        </w:rPr>
      </w:pPr>
    </w:p>
    <w:p w:rsidR="004D23D9" w:rsidRPr="004D23D9" w:rsidRDefault="004D23D9" w:rsidP="004D23D9">
      <w:pPr>
        <w:spacing w:line="235" w:lineRule="auto"/>
        <w:ind w:left="360" w:right="20"/>
        <w:rPr>
          <w:rFonts w:ascii="Times New Roman" w:hAnsi="Times New Roman" w:cs="Times New Roman"/>
          <w:sz w:val="24"/>
          <w:szCs w:val="24"/>
        </w:rPr>
      </w:pPr>
      <w:r w:rsidRPr="004D23D9">
        <w:rPr>
          <w:rFonts w:ascii="Times New Roman" w:eastAsia="Times New Roman" w:hAnsi="Times New Roman" w:cs="Times New Roman"/>
          <w:sz w:val="24"/>
          <w:szCs w:val="24"/>
        </w:rPr>
        <w:t>образовательными стандартами, федеральным компонентом государственного образовательного стандарта;</w:t>
      </w:r>
    </w:p>
    <w:p w:rsidR="004D23D9" w:rsidRPr="004D23D9" w:rsidRDefault="004D23D9" w:rsidP="004D23D9">
      <w:pPr>
        <w:spacing w:line="1" w:lineRule="exact"/>
        <w:rPr>
          <w:rFonts w:ascii="Times New Roman" w:hAnsi="Times New Roman" w:cs="Times New Roman"/>
          <w:sz w:val="24"/>
          <w:szCs w:val="24"/>
        </w:rPr>
      </w:pPr>
    </w:p>
    <w:p w:rsidR="004D23D9" w:rsidRPr="004D23D9" w:rsidRDefault="004D23D9" w:rsidP="004D23D9">
      <w:pPr>
        <w:spacing w:line="237" w:lineRule="auto"/>
        <w:ind w:left="360"/>
        <w:rPr>
          <w:rFonts w:ascii="Times New Roman" w:hAnsi="Times New Roman" w:cs="Times New Roman"/>
          <w:sz w:val="24"/>
          <w:szCs w:val="24"/>
        </w:rPr>
      </w:pPr>
      <w:r w:rsidRPr="004D23D9">
        <w:rPr>
          <w:rFonts w:ascii="Times New Roman" w:eastAsia="Times New Roman" w:hAnsi="Times New Roman" w:cs="Times New Roman"/>
          <w:sz w:val="24"/>
          <w:szCs w:val="24"/>
        </w:rPr>
        <w:t xml:space="preserve">–   формирование   общей   культуры   личности   </w:t>
      </w:r>
      <w:proofErr w:type="gramStart"/>
      <w:r w:rsidRPr="004D23D9">
        <w:rPr>
          <w:rFonts w:ascii="Times New Roman" w:eastAsia="Times New Roman" w:hAnsi="Times New Roman" w:cs="Times New Roman"/>
          <w:sz w:val="24"/>
          <w:szCs w:val="24"/>
        </w:rPr>
        <w:t>обучающихся</w:t>
      </w:r>
      <w:proofErr w:type="gramEnd"/>
      <w:r w:rsidRPr="004D23D9">
        <w:rPr>
          <w:rFonts w:ascii="Times New Roman" w:eastAsia="Times New Roman" w:hAnsi="Times New Roman" w:cs="Times New Roman"/>
          <w:sz w:val="24"/>
          <w:szCs w:val="24"/>
        </w:rPr>
        <w:t xml:space="preserve">   на   основе   усвоения</w:t>
      </w:r>
    </w:p>
    <w:p w:rsidR="004D23D9" w:rsidRPr="004D23D9" w:rsidRDefault="004D23D9" w:rsidP="004D23D9">
      <w:pPr>
        <w:spacing w:line="3" w:lineRule="exact"/>
        <w:rPr>
          <w:rFonts w:ascii="Times New Roman" w:hAnsi="Times New Roman" w:cs="Times New Roman"/>
          <w:sz w:val="24"/>
          <w:szCs w:val="24"/>
        </w:rPr>
      </w:pPr>
    </w:p>
    <w:p w:rsidR="004D23D9" w:rsidRPr="004D23D9" w:rsidRDefault="004D23D9" w:rsidP="004D23D9">
      <w:pPr>
        <w:tabs>
          <w:tab w:val="left" w:pos="1920"/>
          <w:tab w:val="left" w:pos="3800"/>
          <w:tab w:val="left" w:pos="5060"/>
          <w:tab w:val="left" w:pos="7600"/>
          <w:tab w:val="left" w:pos="7980"/>
        </w:tabs>
        <w:ind w:left="360"/>
        <w:rPr>
          <w:rFonts w:ascii="Times New Roman" w:hAnsi="Times New Roman" w:cs="Times New Roman"/>
          <w:sz w:val="24"/>
          <w:szCs w:val="24"/>
        </w:rPr>
      </w:pPr>
      <w:proofErr w:type="gramStart"/>
      <w:r w:rsidRPr="004D23D9">
        <w:rPr>
          <w:rFonts w:ascii="Times New Roman" w:eastAsia="Times New Roman" w:hAnsi="Times New Roman" w:cs="Times New Roman"/>
          <w:sz w:val="24"/>
          <w:szCs w:val="24"/>
        </w:rPr>
        <w:t>реализуемых</w:t>
      </w:r>
      <w:proofErr w:type="gramEnd"/>
      <w:r w:rsidRPr="004D23D9">
        <w:rPr>
          <w:rFonts w:ascii="Times New Roman" w:eastAsia="Times New Roman" w:hAnsi="Times New Roman" w:cs="Times New Roman"/>
          <w:sz w:val="24"/>
          <w:szCs w:val="24"/>
        </w:rPr>
        <w:tab/>
        <w:t>учреждением</w:t>
      </w:r>
      <w:r w:rsidRPr="004D23D9">
        <w:rPr>
          <w:rFonts w:ascii="Times New Roman" w:hAnsi="Times New Roman" w:cs="Times New Roman"/>
          <w:sz w:val="24"/>
          <w:szCs w:val="24"/>
        </w:rPr>
        <w:tab/>
      </w:r>
      <w:r w:rsidRPr="004D23D9">
        <w:rPr>
          <w:rFonts w:ascii="Times New Roman" w:eastAsia="Times New Roman" w:hAnsi="Times New Roman" w:cs="Times New Roman"/>
          <w:sz w:val="24"/>
          <w:szCs w:val="24"/>
        </w:rPr>
        <w:t>основных</w:t>
      </w:r>
      <w:r w:rsidRPr="004D23D9">
        <w:rPr>
          <w:rFonts w:ascii="Times New Roman" w:eastAsia="Times New Roman" w:hAnsi="Times New Roman" w:cs="Times New Roman"/>
          <w:sz w:val="24"/>
          <w:szCs w:val="24"/>
        </w:rPr>
        <w:tab/>
        <w:t>общеобразовательных</w:t>
      </w:r>
      <w:r w:rsidRPr="004D23D9">
        <w:rPr>
          <w:rFonts w:ascii="Times New Roman" w:eastAsia="Times New Roman" w:hAnsi="Times New Roman" w:cs="Times New Roman"/>
          <w:sz w:val="24"/>
          <w:szCs w:val="24"/>
        </w:rPr>
        <w:tab/>
        <w:t>и</w:t>
      </w:r>
      <w:r w:rsidRPr="004D23D9">
        <w:rPr>
          <w:rFonts w:ascii="Times New Roman" w:eastAsia="Times New Roman" w:hAnsi="Times New Roman" w:cs="Times New Roman"/>
          <w:sz w:val="24"/>
          <w:szCs w:val="24"/>
        </w:rPr>
        <w:tab/>
        <w:t>дополнительных</w:t>
      </w:r>
    </w:p>
    <w:p w:rsidR="004D23D9" w:rsidRPr="004D23D9" w:rsidRDefault="004D23D9" w:rsidP="004D23D9">
      <w:pPr>
        <w:spacing w:line="235" w:lineRule="auto"/>
        <w:ind w:left="720"/>
        <w:rPr>
          <w:rFonts w:ascii="Times New Roman" w:hAnsi="Times New Roman" w:cs="Times New Roman"/>
          <w:sz w:val="24"/>
          <w:szCs w:val="24"/>
        </w:rPr>
      </w:pPr>
      <w:r w:rsidRPr="004D23D9">
        <w:rPr>
          <w:rFonts w:ascii="Times New Roman" w:eastAsia="Times New Roman" w:hAnsi="Times New Roman" w:cs="Times New Roman"/>
          <w:sz w:val="24"/>
          <w:szCs w:val="24"/>
        </w:rPr>
        <w:t>образовательных программ в соответствии с федеральными государственными образовательными стандартами;</w:t>
      </w:r>
    </w:p>
    <w:p w:rsidR="004D23D9" w:rsidRPr="004D23D9" w:rsidRDefault="004D23D9" w:rsidP="004D23D9">
      <w:pPr>
        <w:spacing w:line="12" w:lineRule="exact"/>
        <w:rPr>
          <w:rFonts w:ascii="Times New Roman" w:hAnsi="Times New Roman" w:cs="Times New Roman"/>
          <w:sz w:val="24"/>
          <w:szCs w:val="24"/>
        </w:rPr>
      </w:pPr>
    </w:p>
    <w:p w:rsidR="004D23D9" w:rsidRPr="004D23D9" w:rsidRDefault="004D23D9" w:rsidP="004D23D9">
      <w:pPr>
        <w:spacing w:line="235" w:lineRule="auto"/>
        <w:ind w:left="720" w:right="20"/>
        <w:rPr>
          <w:rFonts w:ascii="Times New Roman" w:hAnsi="Times New Roman" w:cs="Times New Roman"/>
          <w:sz w:val="24"/>
          <w:szCs w:val="24"/>
        </w:rPr>
      </w:pPr>
      <w:r w:rsidRPr="004D23D9">
        <w:rPr>
          <w:rFonts w:ascii="Times New Roman" w:eastAsia="Times New Roman" w:hAnsi="Times New Roman" w:cs="Times New Roman"/>
          <w:sz w:val="24"/>
          <w:szCs w:val="24"/>
        </w:rPr>
        <w:t>– воспитание у учащихся гражданственности, трудолюбия, уважения к правам и свободам человека, любви к окружающей природе, Родине, семье.</w:t>
      </w:r>
    </w:p>
    <w:p w:rsidR="004D23D9" w:rsidRPr="004D23D9" w:rsidRDefault="004D23D9" w:rsidP="004D23D9">
      <w:pPr>
        <w:spacing w:line="11" w:lineRule="exact"/>
        <w:rPr>
          <w:rFonts w:ascii="Times New Roman" w:hAnsi="Times New Roman" w:cs="Times New Roman"/>
          <w:sz w:val="24"/>
          <w:szCs w:val="24"/>
        </w:rPr>
      </w:pPr>
    </w:p>
    <w:p w:rsidR="004D23D9" w:rsidRPr="004D23D9" w:rsidRDefault="004D23D9" w:rsidP="004D23D9">
      <w:pPr>
        <w:numPr>
          <w:ilvl w:val="0"/>
          <w:numId w:val="5"/>
        </w:numPr>
        <w:tabs>
          <w:tab w:val="left" w:pos="557"/>
        </w:tabs>
        <w:spacing w:after="0" w:line="236" w:lineRule="auto"/>
        <w:ind w:left="720" w:hanging="428"/>
        <w:jc w:val="right"/>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 xml:space="preserve">сфере начального общего образования - формирование личности учащихся, развитие его индивидуальных   способностей,   положительной   мотивации   и   умений   </w:t>
      </w:r>
      <w:proofErr w:type="gramStart"/>
      <w:r w:rsidRPr="004D23D9">
        <w:rPr>
          <w:rFonts w:ascii="Times New Roman" w:eastAsia="Times New Roman" w:hAnsi="Times New Roman" w:cs="Times New Roman"/>
          <w:sz w:val="24"/>
          <w:szCs w:val="24"/>
        </w:rPr>
        <w:t>в</w:t>
      </w:r>
      <w:proofErr w:type="gramEnd"/>
      <w:r w:rsidRPr="004D23D9">
        <w:rPr>
          <w:rFonts w:ascii="Times New Roman" w:eastAsia="Times New Roman" w:hAnsi="Times New Roman" w:cs="Times New Roman"/>
          <w:sz w:val="24"/>
          <w:szCs w:val="24"/>
        </w:rPr>
        <w:t xml:space="preserve">   учебной</w:t>
      </w:r>
    </w:p>
    <w:p w:rsidR="004D23D9" w:rsidRPr="004D23D9" w:rsidRDefault="004D23D9" w:rsidP="004D23D9">
      <w:pPr>
        <w:spacing w:line="237" w:lineRule="auto"/>
        <w:ind w:left="720"/>
        <w:rPr>
          <w:rFonts w:ascii="Times New Roman" w:eastAsia="Times New Roman" w:hAnsi="Times New Roman" w:cs="Times New Roman"/>
          <w:sz w:val="24"/>
          <w:szCs w:val="24"/>
        </w:rPr>
      </w:pPr>
      <w:proofErr w:type="gramStart"/>
      <w:r w:rsidRPr="004D23D9">
        <w:rPr>
          <w:rFonts w:ascii="Times New Roman" w:eastAsia="Times New Roman" w:hAnsi="Times New Roman" w:cs="Times New Roman"/>
          <w:sz w:val="24"/>
          <w:szCs w:val="24"/>
        </w:rPr>
        <w:t>деятельности (овладение  чтением, письмом, счетом, основными   навыками учебной</w:t>
      </w:r>
      <w:proofErr w:type="gramEnd"/>
    </w:p>
    <w:p w:rsidR="004D23D9" w:rsidRPr="004D23D9" w:rsidRDefault="004D23D9" w:rsidP="004D23D9">
      <w:pPr>
        <w:spacing w:line="16" w:lineRule="exact"/>
        <w:rPr>
          <w:rFonts w:ascii="Times New Roman" w:hAnsi="Times New Roman" w:cs="Times New Roman"/>
          <w:sz w:val="24"/>
          <w:szCs w:val="24"/>
        </w:rPr>
      </w:pPr>
    </w:p>
    <w:p w:rsidR="004D23D9" w:rsidRPr="004D23D9" w:rsidRDefault="004D23D9" w:rsidP="004D23D9">
      <w:pPr>
        <w:spacing w:line="236" w:lineRule="auto"/>
        <w:ind w:left="720"/>
        <w:jc w:val="both"/>
        <w:rPr>
          <w:rFonts w:ascii="Times New Roman" w:hAnsi="Times New Roman" w:cs="Times New Roman"/>
          <w:sz w:val="24"/>
          <w:szCs w:val="24"/>
        </w:rPr>
      </w:pPr>
      <w:r w:rsidRPr="004D23D9">
        <w:rPr>
          <w:rFonts w:ascii="Times New Roman" w:eastAsia="Times New Roman" w:hAnsi="Times New Roman" w:cs="Times New Roman"/>
          <w:sz w:val="24"/>
          <w:szCs w:val="24"/>
        </w:rPr>
        <w:t>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D23D9" w:rsidRPr="004D23D9" w:rsidRDefault="004D23D9" w:rsidP="004D23D9">
      <w:pPr>
        <w:spacing w:line="11" w:lineRule="exact"/>
        <w:rPr>
          <w:rFonts w:ascii="Times New Roman" w:hAnsi="Times New Roman" w:cs="Times New Roman"/>
          <w:sz w:val="24"/>
          <w:szCs w:val="24"/>
        </w:rPr>
      </w:pPr>
    </w:p>
    <w:p w:rsidR="004D23D9" w:rsidRPr="004D23D9" w:rsidRDefault="004D23D9" w:rsidP="004D23D9">
      <w:pPr>
        <w:spacing w:line="265" w:lineRule="auto"/>
        <w:ind w:left="300"/>
        <w:jc w:val="right"/>
        <w:rPr>
          <w:rFonts w:ascii="Times New Roman" w:hAnsi="Times New Roman" w:cs="Times New Roman"/>
          <w:sz w:val="24"/>
          <w:szCs w:val="24"/>
        </w:rPr>
      </w:pPr>
      <w:proofErr w:type="gramStart"/>
      <w:r w:rsidRPr="004D23D9">
        <w:rPr>
          <w:rFonts w:ascii="Times New Roman" w:eastAsia="Times New Roman" w:hAnsi="Times New Roman" w:cs="Times New Roman"/>
          <w:sz w:val="24"/>
          <w:szCs w:val="24"/>
        </w:rPr>
        <w:t>в сфере основного общего образования - становление и формирование личности учащегося (формирование нравственных убеждений, эстетического   вкуса   и   здорового   образа</w:t>
      </w:r>
      <w:proofErr w:type="gramEnd"/>
    </w:p>
    <w:p w:rsidR="004D23D9" w:rsidRPr="004D23D9" w:rsidRDefault="004D23D9" w:rsidP="004D23D9">
      <w:pPr>
        <w:rPr>
          <w:rFonts w:ascii="Times New Roman" w:hAnsi="Times New Roman" w:cs="Times New Roman"/>
          <w:sz w:val="24"/>
          <w:szCs w:val="24"/>
        </w:rPr>
        <w:sectPr w:rsidR="004D23D9" w:rsidRPr="004D23D9">
          <w:pgSz w:w="11900" w:h="16838"/>
          <w:pgMar w:top="1135" w:right="844" w:bottom="428" w:left="980" w:header="0" w:footer="0" w:gutter="0"/>
          <w:cols w:space="720" w:equalWidth="0">
            <w:col w:w="10080"/>
          </w:cols>
        </w:sectPr>
      </w:pPr>
    </w:p>
    <w:p w:rsidR="004D23D9" w:rsidRPr="004D23D9" w:rsidRDefault="004D23D9" w:rsidP="004D23D9">
      <w:pPr>
        <w:spacing w:line="12" w:lineRule="exact"/>
        <w:rPr>
          <w:rFonts w:ascii="Times New Roman" w:hAnsi="Times New Roman" w:cs="Times New Roman"/>
          <w:sz w:val="24"/>
          <w:szCs w:val="24"/>
        </w:rPr>
      </w:pPr>
    </w:p>
    <w:p w:rsidR="004D23D9" w:rsidRPr="004D23D9" w:rsidRDefault="004D23D9" w:rsidP="004D23D9">
      <w:pPr>
        <w:tabs>
          <w:tab w:val="left" w:pos="1760"/>
        </w:tabs>
        <w:ind w:left="860"/>
        <w:rPr>
          <w:rFonts w:ascii="Times New Roman" w:hAnsi="Times New Roman" w:cs="Times New Roman"/>
          <w:sz w:val="24"/>
          <w:szCs w:val="24"/>
        </w:rPr>
      </w:pPr>
      <w:r w:rsidRPr="004D23D9">
        <w:rPr>
          <w:rFonts w:ascii="Times New Roman" w:eastAsia="Times New Roman" w:hAnsi="Times New Roman" w:cs="Times New Roman"/>
          <w:sz w:val="24"/>
          <w:szCs w:val="24"/>
        </w:rPr>
        <w:t>жизни,</w:t>
      </w:r>
      <w:r w:rsidRPr="004D23D9">
        <w:rPr>
          <w:rFonts w:ascii="Times New Roman" w:hAnsi="Times New Roman" w:cs="Times New Roman"/>
          <w:sz w:val="24"/>
          <w:szCs w:val="24"/>
        </w:rPr>
        <w:tab/>
      </w:r>
      <w:r w:rsidRPr="004D23D9">
        <w:rPr>
          <w:rFonts w:ascii="Times New Roman" w:eastAsia="Times New Roman" w:hAnsi="Times New Roman" w:cs="Times New Roman"/>
          <w:sz w:val="24"/>
          <w:szCs w:val="24"/>
        </w:rPr>
        <w:t>высокой</w:t>
      </w:r>
    </w:p>
    <w:p w:rsidR="004D23D9" w:rsidRPr="004D23D9" w:rsidRDefault="004D23D9" w:rsidP="004D23D9">
      <w:pPr>
        <w:spacing w:line="20" w:lineRule="exact"/>
        <w:rPr>
          <w:rFonts w:ascii="Times New Roman" w:hAnsi="Times New Roman" w:cs="Times New Roman"/>
          <w:sz w:val="24"/>
          <w:szCs w:val="24"/>
        </w:rPr>
      </w:pPr>
      <w:r w:rsidRPr="004D23D9">
        <w:rPr>
          <w:rFonts w:ascii="Times New Roman" w:hAnsi="Times New Roman" w:cs="Times New Roman"/>
          <w:sz w:val="24"/>
          <w:szCs w:val="24"/>
        </w:rPr>
        <w:br w:type="column"/>
      </w:r>
    </w:p>
    <w:p w:rsidR="004D23D9" w:rsidRPr="004D23D9" w:rsidRDefault="004D23D9" w:rsidP="004D23D9">
      <w:pPr>
        <w:rPr>
          <w:rFonts w:ascii="Times New Roman" w:hAnsi="Times New Roman" w:cs="Times New Roman"/>
          <w:sz w:val="24"/>
          <w:szCs w:val="24"/>
        </w:rPr>
      </w:pPr>
      <w:r w:rsidRPr="004D23D9">
        <w:rPr>
          <w:rFonts w:ascii="Times New Roman" w:eastAsia="Times New Roman" w:hAnsi="Times New Roman" w:cs="Times New Roman"/>
          <w:sz w:val="24"/>
          <w:szCs w:val="24"/>
        </w:rPr>
        <w:t>культуры межличностного  и  межэтнического  общения,  овладение</w:t>
      </w:r>
    </w:p>
    <w:p w:rsidR="004D23D9" w:rsidRPr="004D23D9" w:rsidRDefault="004D23D9" w:rsidP="004D23D9">
      <w:pPr>
        <w:spacing w:line="46" w:lineRule="exact"/>
        <w:rPr>
          <w:rFonts w:ascii="Times New Roman" w:hAnsi="Times New Roman" w:cs="Times New Roman"/>
          <w:sz w:val="24"/>
          <w:szCs w:val="24"/>
        </w:rPr>
      </w:pPr>
    </w:p>
    <w:p w:rsidR="004D23D9" w:rsidRPr="004D23D9" w:rsidRDefault="004D23D9" w:rsidP="004D23D9">
      <w:pPr>
        <w:rPr>
          <w:rFonts w:ascii="Times New Roman" w:hAnsi="Times New Roman" w:cs="Times New Roman"/>
          <w:sz w:val="24"/>
          <w:szCs w:val="24"/>
        </w:rPr>
        <w:sectPr w:rsidR="004D23D9" w:rsidRPr="004D23D9">
          <w:type w:val="continuous"/>
          <w:pgSz w:w="11900" w:h="16838"/>
          <w:pgMar w:top="1135" w:right="844" w:bottom="428" w:left="980" w:header="0" w:footer="0" w:gutter="0"/>
          <w:cols w:num="2" w:space="720" w:equalWidth="0">
            <w:col w:w="2640" w:space="340"/>
            <w:col w:w="7100"/>
          </w:cols>
        </w:sectPr>
      </w:pPr>
    </w:p>
    <w:p w:rsidR="004D23D9" w:rsidRPr="004D23D9" w:rsidRDefault="004D23D9" w:rsidP="004D23D9">
      <w:pPr>
        <w:ind w:left="860"/>
        <w:rPr>
          <w:rFonts w:ascii="Times New Roman" w:hAnsi="Times New Roman" w:cs="Times New Roman"/>
          <w:sz w:val="24"/>
          <w:szCs w:val="24"/>
        </w:rPr>
      </w:pPr>
      <w:r w:rsidRPr="004D23D9">
        <w:rPr>
          <w:rFonts w:ascii="Times New Roman" w:eastAsia="Times New Roman" w:hAnsi="Times New Roman" w:cs="Times New Roman"/>
          <w:sz w:val="24"/>
          <w:szCs w:val="24"/>
        </w:rPr>
        <w:lastRenderedPageBreak/>
        <w:t>основами</w:t>
      </w:r>
    </w:p>
    <w:p w:rsidR="004D23D9" w:rsidRPr="004D23D9" w:rsidRDefault="004D23D9" w:rsidP="004D23D9">
      <w:pPr>
        <w:spacing w:line="20" w:lineRule="exact"/>
        <w:rPr>
          <w:rFonts w:ascii="Times New Roman" w:hAnsi="Times New Roman" w:cs="Times New Roman"/>
          <w:sz w:val="24"/>
          <w:szCs w:val="24"/>
        </w:rPr>
      </w:pPr>
      <w:r w:rsidRPr="004D23D9">
        <w:rPr>
          <w:rFonts w:ascii="Times New Roman" w:hAnsi="Times New Roman" w:cs="Times New Roman"/>
          <w:sz w:val="24"/>
          <w:szCs w:val="24"/>
        </w:rPr>
        <w:br w:type="column"/>
      </w:r>
    </w:p>
    <w:p w:rsidR="004D23D9" w:rsidRPr="004D23D9" w:rsidRDefault="004D23D9" w:rsidP="004D23D9">
      <w:pPr>
        <w:tabs>
          <w:tab w:val="left" w:pos="640"/>
          <w:tab w:val="left" w:pos="2560"/>
        </w:tabs>
        <w:rPr>
          <w:rFonts w:ascii="Times New Roman" w:hAnsi="Times New Roman" w:cs="Times New Roman"/>
          <w:sz w:val="24"/>
          <w:szCs w:val="24"/>
        </w:rPr>
      </w:pPr>
      <w:r w:rsidRPr="004D23D9">
        <w:rPr>
          <w:rFonts w:ascii="Times New Roman" w:eastAsia="Times New Roman" w:hAnsi="Times New Roman" w:cs="Times New Roman"/>
          <w:sz w:val="24"/>
          <w:szCs w:val="24"/>
        </w:rPr>
        <w:t>наук,</w:t>
      </w:r>
      <w:r w:rsidRPr="004D23D9">
        <w:rPr>
          <w:rFonts w:ascii="Times New Roman" w:eastAsia="Times New Roman" w:hAnsi="Times New Roman" w:cs="Times New Roman"/>
          <w:sz w:val="24"/>
          <w:szCs w:val="24"/>
        </w:rPr>
        <w:tab/>
        <w:t>государственным</w:t>
      </w:r>
      <w:r w:rsidRPr="004D23D9">
        <w:rPr>
          <w:rFonts w:ascii="Times New Roman" w:hAnsi="Times New Roman" w:cs="Times New Roman"/>
          <w:sz w:val="24"/>
          <w:szCs w:val="24"/>
        </w:rPr>
        <w:tab/>
      </w:r>
      <w:r w:rsidRPr="004D23D9">
        <w:rPr>
          <w:rFonts w:ascii="Times New Roman" w:eastAsia="Times New Roman" w:hAnsi="Times New Roman" w:cs="Times New Roman"/>
          <w:sz w:val="24"/>
          <w:szCs w:val="24"/>
        </w:rPr>
        <w:t>языком</w:t>
      </w:r>
    </w:p>
    <w:p w:rsidR="004D23D9" w:rsidRPr="004D23D9" w:rsidRDefault="004D23D9" w:rsidP="004D23D9">
      <w:pPr>
        <w:spacing w:line="20" w:lineRule="exact"/>
        <w:rPr>
          <w:rFonts w:ascii="Times New Roman" w:hAnsi="Times New Roman" w:cs="Times New Roman"/>
          <w:sz w:val="24"/>
          <w:szCs w:val="24"/>
        </w:rPr>
      </w:pPr>
      <w:r w:rsidRPr="004D23D9">
        <w:rPr>
          <w:rFonts w:ascii="Times New Roman" w:hAnsi="Times New Roman" w:cs="Times New Roman"/>
          <w:sz w:val="24"/>
          <w:szCs w:val="24"/>
        </w:rPr>
        <w:br w:type="column"/>
      </w:r>
    </w:p>
    <w:p w:rsidR="004D23D9" w:rsidRPr="004D23D9" w:rsidRDefault="004D23D9" w:rsidP="004D23D9">
      <w:pPr>
        <w:jc w:val="center"/>
        <w:rPr>
          <w:rFonts w:ascii="Times New Roman" w:hAnsi="Times New Roman" w:cs="Times New Roman"/>
          <w:sz w:val="24"/>
          <w:szCs w:val="24"/>
        </w:rPr>
      </w:pPr>
      <w:r w:rsidRPr="004D23D9">
        <w:rPr>
          <w:rFonts w:ascii="Times New Roman" w:eastAsia="Times New Roman" w:hAnsi="Times New Roman" w:cs="Times New Roman"/>
          <w:sz w:val="24"/>
          <w:szCs w:val="24"/>
        </w:rPr>
        <w:t>Российской</w:t>
      </w:r>
    </w:p>
    <w:p w:rsidR="004D23D9" w:rsidRPr="004D23D9" w:rsidRDefault="004D23D9" w:rsidP="004D23D9">
      <w:pPr>
        <w:spacing w:line="20" w:lineRule="exact"/>
        <w:rPr>
          <w:rFonts w:ascii="Times New Roman" w:hAnsi="Times New Roman" w:cs="Times New Roman"/>
          <w:sz w:val="24"/>
          <w:szCs w:val="24"/>
        </w:rPr>
      </w:pPr>
      <w:r w:rsidRPr="004D23D9">
        <w:rPr>
          <w:rFonts w:ascii="Times New Roman" w:hAnsi="Times New Roman" w:cs="Times New Roman"/>
          <w:sz w:val="24"/>
          <w:szCs w:val="24"/>
        </w:rPr>
        <w:br w:type="column"/>
      </w:r>
    </w:p>
    <w:p w:rsidR="004D23D9" w:rsidRPr="004D23D9" w:rsidRDefault="004D23D9" w:rsidP="004D23D9">
      <w:pPr>
        <w:jc w:val="center"/>
        <w:rPr>
          <w:rFonts w:ascii="Times New Roman" w:hAnsi="Times New Roman" w:cs="Times New Roman"/>
          <w:sz w:val="24"/>
          <w:szCs w:val="24"/>
        </w:rPr>
      </w:pPr>
      <w:r w:rsidRPr="004D23D9">
        <w:rPr>
          <w:rFonts w:ascii="Times New Roman" w:eastAsia="Times New Roman" w:hAnsi="Times New Roman" w:cs="Times New Roman"/>
          <w:sz w:val="24"/>
          <w:szCs w:val="24"/>
        </w:rPr>
        <w:t>Федерации,</w:t>
      </w:r>
    </w:p>
    <w:p w:rsidR="004D23D9" w:rsidRPr="004D23D9" w:rsidRDefault="004D23D9" w:rsidP="004D23D9">
      <w:pPr>
        <w:spacing w:line="20" w:lineRule="exact"/>
        <w:rPr>
          <w:rFonts w:ascii="Times New Roman" w:hAnsi="Times New Roman" w:cs="Times New Roman"/>
          <w:sz w:val="24"/>
          <w:szCs w:val="24"/>
        </w:rPr>
      </w:pPr>
      <w:r w:rsidRPr="004D23D9">
        <w:rPr>
          <w:rFonts w:ascii="Times New Roman" w:hAnsi="Times New Roman" w:cs="Times New Roman"/>
          <w:sz w:val="24"/>
          <w:szCs w:val="24"/>
        </w:rPr>
        <w:br w:type="column"/>
      </w:r>
    </w:p>
    <w:p w:rsidR="004D23D9" w:rsidRPr="004D23D9" w:rsidRDefault="004D23D9" w:rsidP="004D23D9">
      <w:pPr>
        <w:rPr>
          <w:rFonts w:ascii="Times New Roman" w:hAnsi="Times New Roman" w:cs="Times New Roman"/>
          <w:sz w:val="24"/>
          <w:szCs w:val="24"/>
        </w:rPr>
      </w:pPr>
      <w:r w:rsidRPr="004D23D9">
        <w:rPr>
          <w:rFonts w:ascii="Times New Roman" w:eastAsia="Times New Roman" w:hAnsi="Times New Roman" w:cs="Times New Roman"/>
          <w:sz w:val="24"/>
          <w:szCs w:val="24"/>
        </w:rPr>
        <w:t>навыками</w:t>
      </w:r>
    </w:p>
    <w:p w:rsidR="004D23D9" w:rsidRPr="004D23D9" w:rsidRDefault="004D23D9" w:rsidP="004D23D9">
      <w:pPr>
        <w:spacing w:line="41" w:lineRule="exact"/>
        <w:rPr>
          <w:rFonts w:ascii="Times New Roman" w:hAnsi="Times New Roman" w:cs="Times New Roman"/>
          <w:sz w:val="24"/>
          <w:szCs w:val="24"/>
        </w:rPr>
      </w:pPr>
    </w:p>
    <w:p w:rsidR="004D23D9" w:rsidRPr="004D23D9" w:rsidRDefault="004D23D9" w:rsidP="004D23D9">
      <w:pPr>
        <w:rPr>
          <w:rFonts w:ascii="Times New Roman" w:hAnsi="Times New Roman" w:cs="Times New Roman"/>
          <w:sz w:val="24"/>
          <w:szCs w:val="24"/>
        </w:rPr>
        <w:sectPr w:rsidR="004D23D9" w:rsidRPr="004D23D9">
          <w:type w:val="continuous"/>
          <w:pgSz w:w="11900" w:h="16838"/>
          <w:pgMar w:top="1135" w:right="844" w:bottom="428" w:left="980" w:header="0" w:footer="0" w:gutter="0"/>
          <w:cols w:num="5" w:space="720" w:equalWidth="0">
            <w:col w:w="1840" w:space="620"/>
            <w:col w:w="3320" w:space="300"/>
            <w:col w:w="1180" w:space="300"/>
            <w:col w:w="1200" w:space="300"/>
            <w:col w:w="1020"/>
          </w:cols>
        </w:sectPr>
      </w:pPr>
    </w:p>
    <w:p w:rsidR="004D23D9" w:rsidRPr="004D23D9" w:rsidRDefault="004D23D9" w:rsidP="004D23D9">
      <w:pPr>
        <w:tabs>
          <w:tab w:val="left" w:pos="4580"/>
        </w:tabs>
        <w:ind w:left="860"/>
        <w:rPr>
          <w:rFonts w:ascii="Times New Roman" w:hAnsi="Times New Roman" w:cs="Times New Roman"/>
          <w:sz w:val="24"/>
          <w:szCs w:val="24"/>
        </w:rPr>
      </w:pPr>
      <w:r w:rsidRPr="004D23D9">
        <w:rPr>
          <w:rFonts w:ascii="Times New Roman" w:eastAsia="Times New Roman" w:hAnsi="Times New Roman" w:cs="Times New Roman"/>
          <w:sz w:val="24"/>
          <w:szCs w:val="24"/>
        </w:rPr>
        <w:lastRenderedPageBreak/>
        <w:t>умственного и физического  труда,</w:t>
      </w:r>
      <w:r w:rsidRPr="004D23D9">
        <w:rPr>
          <w:rFonts w:ascii="Times New Roman" w:eastAsia="Times New Roman" w:hAnsi="Times New Roman" w:cs="Times New Roman"/>
          <w:sz w:val="24"/>
          <w:szCs w:val="24"/>
        </w:rPr>
        <w:tab/>
        <w:t>развитие  склонностей,  интересов,</w:t>
      </w:r>
    </w:p>
    <w:p w:rsidR="004D23D9" w:rsidRPr="004D23D9" w:rsidRDefault="004D23D9" w:rsidP="004D23D9">
      <w:pPr>
        <w:spacing w:line="20" w:lineRule="exact"/>
        <w:rPr>
          <w:rFonts w:ascii="Times New Roman" w:hAnsi="Times New Roman" w:cs="Times New Roman"/>
          <w:sz w:val="24"/>
          <w:szCs w:val="24"/>
        </w:rPr>
      </w:pPr>
      <w:r w:rsidRPr="004D23D9">
        <w:rPr>
          <w:rFonts w:ascii="Times New Roman" w:hAnsi="Times New Roman" w:cs="Times New Roman"/>
          <w:sz w:val="24"/>
          <w:szCs w:val="24"/>
        </w:rPr>
        <w:br w:type="column"/>
      </w:r>
    </w:p>
    <w:p w:rsidR="004D23D9" w:rsidRPr="004D23D9" w:rsidRDefault="004D23D9" w:rsidP="004D23D9">
      <w:pPr>
        <w:rPr>
          <w:rFonts w:ascii="Times New Roman" w:hAnsi="Times New Roman" w:cs="Times New Roman"/>
          <w:sz w:val="24"/>
          <w:szCs w:val="24"/>
        </w:rPr>
      </w:pPr>
      <w:r w:rsidRPr="004D23D9">
        <w:rPr>
          <w:rFonts w:ascii="Times New Roman" w:eastAsia="Times New Roman" w:hAnsi="Times New Roman" w:cs="Times New Roman"/>
          <w:sz w:val="24"/>
          <w:szCs w:val="24"/>
        </w:rPr>
        <w:t xml:space="preserve">способности </w:t>
      </w:r>
      <w:proofErr w:type="gramStart"/>
      <w:r w:rsidRPr="004D23D9">
        <w:rPr>
          <w:rFonts w:ascii="Times New Roman" w:eastAsia="Times New Roman" w:hAnsi="Times New Roman" w:cs="Times New Roman"/>
          <w:sz w:val="24"/>
          <w:szCs w:val="24"/>
        </w:rPr>
        <w:t>к</w:t>
      </w:r>
      <w:proofErr w:type="gramEnd"/>
    </w:p>
    <w:p w:rsidR="004D23D9" w:rsidRPr="004D23D9" w:rsidRDefault="004D23D9" w:rsidP="004D23D9">
      <w:pPr>
        <w:spacing w:line="41" w:lineRule="exact"/>
        <w:rPr>
          <w:rFonts w:ascii="Times New Roman" w:hAnsi="Times New Roman" w:cs="Times New Roman"/>
          <w:sz w:val="24"/>
          <w:szCs w:val="24"/>
        </w:rPr>
      </w:pPr>
    </w:p>
    <w:p w:rsidR="004D23D9" w:rsidRPr="004D23D9" w:rsidRDefault="004D23D9" w:rsidP="004D23D9">
      <w:pPr>
        <w:rPr>
          <w:rFonts w:ascii="Times New Roman" w:hAnsi="Times New Roman" w:cs="Times New Roman"/>
          <w:sz w:val="24"/>
          <w:szCs w:val="24"/>
        </w:rPr>
        <w:sectPr w:rsidR="004D23D9" w:rsidRPr="004D23D9">
          <w:type w:val="continuous"/>
          <w:pgSz w:w="11900" w:h="16838"/>
          <w:pgMar w:top="1135" w:right="844" w:bottom="428" w:left="980" w:header="0" w:footer="0" w:gutter="0"/>
          <w:cols w:num="2" w:space="720" w:equalWidth="0">
            <w:col w:w="8240" w:space="340"/>
            <w:col w:w="1500"/>
          </w:cols>
        </w:sectPr>
      </w:pPr>
    </w:p>
    <w:p w:rsidR="004D23D9" w:rsidRPr="004D23D9" w:rsidRDefault="004D23D9" w:rsidP="004D23D9">
      <w:pPr>
        <w:ind w:left="860"/>
        <w:rPr>
          <w:rFonts w:ascii="Times New Roman" w:hAnsi="Times New Roman" w:cs="Times New Roman"/>
          <w:sz w:val="24"/>
          <w:szCs w:val="24"/>
        </w:rPr>
      </w:pPr>
      <w:r w:rsidRPr="004D23D9">
        <w:rPr>
          <w:rFonts w:ascii="Times New Roman" w:eastAsia="Times New Roman" w:hAnsi="Times New Roman" w:cs="Times New Roman"/>
          <w:sz w:val="24"/>
          <w:szCs w:val="24"/>
        </w:rPr>
        <w:lastRenderedPageBreak/>
        <w:t>социальному самоопределению);</w:t>
      </w:r>
    </w:p>
    <w:p w:rsidR="004D23D9" w:rsidRPr="004D23D9" w:rsidRDefault="004D23D9" w:rsidP="004D23D9">
      <w:pPr>
        <w:spacing w:line="54" w:lineRule="exact"/>
        <w:rPr>
          <w:rFonts w:ascii="Times New Roman" w:hAnsi="Times New Roman" w:cs="Times New Roman"/>
          <w:sz w:val="24"/>
          <w:szCs w:val="24"/>
        </w:rPr>
      </w:pPr>
    </w:p>
    <w:p w:rsidR="004D23D9" w:rsidRPr="004D23D9" w:rsidRDefault="004D23D9" w:rsidP="004D23D9">
      <w:pPr>
        <w:numPr>
          <w:ilvl w:val="0"/>
          <w:numId w:val="6"/>
        </w:numPr>
        <w:tabs>
          <w:tab w:val="left" w:pos="595"/>
        </w:tabs>
        <w:spacing w:after="0" w:line="233" w:lineRule="auto"/>
        <w:ind w:left="720" w:right="20" w:hanging="428"/>
        <w:jc w:val="right"/>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сфере  дополнительного  образования  –  адаптация детей  к    жизни    в  обществе, профессиональная ориентация, формирование  и   развитие  творческих  способностей,</w:t>
      </w:r>
    </w:p>
    <w:p w:rsidR="004D23D9" w:rsidRPr="004D23D9" w:rsidRDefault="004D23D9" w:rsidP="004D23D9">
      <w:pPr>
        <w:spacing w:line="16" w:lineRule="exact"/>
        <w:rPr>
          <w:rFonts w:ascii="Times New Roman" w:hAnsi="Times New Roman" w:cs="Times New Roman"/>
          <w:sz w:val="24"/>
          <w:szCs w:val="24"/>
        </w:rPr>
      </w:pPr>
    </w:p>
    <w:p w:rsidR="004D23D9" w:rsidRPr="004D23D9" w:rsidRDefault="004D23D9" w:rsidP="004D23D9">
      <w:pPr>
        <w:spacing w:line="236" w:lineRule="auto"/>
        <w:ind w:left="720"/>
        <w:jc w:val="both"/>
        <w:rPr>
          <w:rFonts w:ascii="Times New Roman" w:hAnsi="Times New Roman" w:cs="Times New Roman"/>
          <w:sz w:val="24"/>
          <w:szCs w:val="24"/>
        </w:rPr>
      </w:pPr>
      <w:r w:rsidRPr="004D23D9">
        <w:rPr>
          <w:rFonts w:ascii="Times New Roman" w:eastAsia="Times New Roman" w:hAnsi="Times New Roman" w:cs="Times New Roman"/>
          <w:sz w:val="24"/>
          <w:szCs w:val="24"/>
        </w:rPr>
        <w:lastRenderedPageBreak/>
        <w:t>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на организацию их свободного времени, выявление и поддержку детей, проявивших выдающиеся способности.</w:t>
      </w:r>
    </w:p>
    <w:p w:rsidR="004D23D9" w:rsidRPr="004D23D9" w:rsidRDefault="004D23D9" w:rsidP="004D23D9">
      <w:pPr>
        <w:rPr>
          <w:rFonts w:ascii="Times New Roman" w:hAnsi="Times New Roman" w:cs="Times New Roman"/>
          <w:color w:val="FF0000"/>
          <w:sz w:val="24"/>
          <w:szCs w:val="24"/>
        </w:rPr>
      </w:pPr>
      <w:r w:rsidRPr="004D23D9">
        <w:rPr>
          <w:rFonts w:ascii="Times New Roman" w:hAnsi="Times New Roman" w:cs="Times New Roman"/>
          <w:sz w:val="24"/>
          <w:szCs w:val="24"/>
        </w:rPr>
        <w:t xml:space="preserve">                          </w:t>
      </w:r>
      <w:r w:rsidRPr="004D23D9">
        <w:rPr>
          <w:rFonts w:ascii="Times New Roman" w:hAnsi="Times New Roman" w:cs="Times New Roman"/>
          <w:color w:val="FF0000"/>
          <w:sz w:val="24"/>
          <w:szCs w:val="24"/>
        </w:rPr>
        <w:t>В сфере дошкольного образования – формирование общей культуры, развитие физических, интеллектуальных</w:t>
      </w:r>
      <w:proofErr w:type="gramStart"/>
      <w:r w:rsidRPr="004D23D9">
        <w:rPr>
          <w:rFonts w:ascii="Times New Roman" w:hAnsi="Times New Roman" w:cs="Times New Roman"/>
          <w:color w:val="FF0000"/>
          <w:sz w:val="24"/>
          <w:szCs w:val="24"/>
        </w:rPr>
        <w:t xml:space="preserve"> ,</w:t>
      </w:r>
      <w:proofErr w:type="gramEnd"/>
      <w:r w:rsidRPr="004D23D9">
        <w:rPr>
          <w:rFonts w:ascii="Times New Roman" w:hAnsi="Times New Roman" w:cs="Times New Roman"/>
          <w:color w:val="FF0000"/>
          <w:sz w:val="24"/>
          <w:szCs w:val="24"/>
        </w:rPr>
        <w:t xml:space="preserve"> нравственных, эстетических  личностных качеств, </w:t>
      </w:r>
      <w:proofErr w:type="spellStart"/>
      <w:r w:rsidRPr="004D23D9">
        <w:rPr>
          <w:rFonts w:ascii="Times New Roman" w:hAnsi="Times New Roman" w:cs="Times New Roman"/>
          <w:color w:val="FF0000"/>
          <w:sz w:val="24"/>
          <w:szCs w:val="24"/>
        </w:rPr>
        <w:t>формированиепредпосылок</w:t>
      </w:r>
      <w:proofErr w:type="spellEnd"/>
      <w:r w:rsidRPr="004D23D9">
        <w:rPr>
          <w:rFonts w:ascii="Times New Roman" w:hAnsi="Times New Roman" w:cs="Times New Roman"/>
          <w:color w:val="FF0000"/>
          <w:sz w:val="24"/>
          <w:szCs w:val="24"/>
        </w:rPr>
        <w:t xml:space="preserve"> учебной деятельности, сохранение и укрепление здоровья детей. Осуществление присмотра и ухода за детьми.</w:t>
      </w:r>
    </w:p>
    <w:p w:rsidR="004D23D9" w:rsidRPr="004D23D9" w:rsidRDefault="004D23D9" w:rsidP="004D23D9">
      <w:pPr>
        <w:rPr>
          <w:rFonts w:ascii="Times New Roman" w:hAnsi="Times New Roman" w:cs="Times New Roman"/>
          <w:color w:val="FF0000"/>
          <w:sz w:val="24"/>
          <w:szCs w:val="24"/>
        </w:rPr>
      </w:pPr>
      <w:r w:rsidRPr="004D23D9">
        <w:rPr>
          <w:rFonts w:ascii="Times New Roman" w:hAnsi="Times New Roman" w:cs="Times New Roman"/>
          <w:color w:val="FF0000"/>
          <w:sz w:val="24"/>
          <w:szCs w:val="24"/>
        </w:rPr>
        <w:t>За присмотр и уход за ребенком Администрация муниципального района «Кыринский район» устанавливает плату, взимаемую с родителей (законных представителей) и её размер.</w:t>
      </w:r>
    </w:p>
    <w:p w:rsidR="004D23D9" w:rsidRPr="004D23D9" w:rsidRDefault="004D23D9" w:rsidP="004D23D9">
      <w:pPr>
        <w:rPr>
          <w:rFonts w:ascii="Times New Roman" w:hAnsi="Times New Roman" w:cs="Times New Roman"/>
          <w:sz w:val="24"/>
          <w:szCs w:val="24"/>
        </w:rPr>
      </w:pPr>
    </w:p>
    <w:p w:rsidR="004D23D9" w:rsidRPr="004D23D9" w:rsidRDefault="004D23D9" w:rsidP="004D23D9">
      <w:pPr>
        <w:rPr>
          <w:rFonts w:ascii="Times New Roman" w:hAnsi="Times New Roman" w:cs="Times New Roman"/>
          <w:sz w:val="24"/>
          <w:szCs w:val="24"/>
        </w:rPr>
      </w:pPr>
      <w:r w:rsidRPr="004D23D9">
        <w:rPr>
          <w:rFonts w:ascii="Times New Roman" w:eastAsia="Times New Roman" w:hAnsi="Times New Roman" w:cs="Times New Roman"/>
          <w:sz w:val="24"/>
          <w:szCs w:val="24"/>
        </w:rPr>
        <w:t>2.3. Учреждение осуществляет следующие основные виды деятельности:</w:t>
      </w:r>
    </w:p>
    <w:p w:rsidR="004D23D9" w:rsidRPr="004D23D9" w:rsidRDefault="004D23D9" w:rsidP="004D23D9">
      <w:pPr>
        <w:spacing w:line="10" w:lineRule="exact"/>
        <w:rPr>
          <w:rFonts w:ascii="Times New Roman" w:hAnsi="Times New Roman" w:cs="Times New Roman"/>
          <w:sz w:val="24"/>
          <w:szCs w:val="24"/>
        </w:rPr>
      </w:pPr>
    </w:p>
    <w:p w:rsidR="004D23D9" w:rsidRPr="004D23D9" w:rsidRDefault="004D23D9" w:rsidP="004D23D9">
      <w:pPr>
        <w:spacing w:line="235" w:lineRule="auto"/>
        <w:ind w:left="720" w:right="20"/>
        <w:jc w:val="both"/>
        <w:rPr>
          <w:rFonts w:ascii="Times New Roman" w:hAnsi="Times New Roman" w:cs="Times New Roman"/>
          <w:sz w:val="24"/>
          <w:szCs w:val="24"/>
        </w:rPr>
      </w:pPr>
      <w:r w:rsidRPr="004D23D9">
        <w:rPr>
          <w:rFonts w:ascii="Times New Roman" w:eastAsia="Times New Roman" w:hAnsi="Times New Roman" w:cs="Times New Roman"/>
          <w:sz w:val="24"/>
          <w:szCs w:val="24"/>
        </w:rPr>
        <w:t>– реализация основных и дополнительных общеобразовательных программ дошкольного, начального общего, основного общего образования;</w:t>
      </w:r>
    </w:p>
    <w:p w:rsidR="004D23D9" w:rsidRPr="004D23D9" w:rsidRDefault="004D23D9" w:rsidP="004D23D9">
      <w:pPr>
        <w:spacing w:line="12" w:lineRule="exact"/>
        <w:rPr>
          <w:rFonts w:ascii="Times New Roman" w:hAnsi="Times New Roman" w:cs="Times New Roman"/>
          <w:sz w:val="24"/>
          <w:szCs w:val="24"/>
        </w:rPr>
      </w:pPr>
    </w:p>
    <w:p w:rsidR="004D23D9" w:rsidRPr="004D23D9" w:rsidRDefault="004D23D9" w:rsidP="004D23D9">
      <w:pPr>
        <w:spacing w:line="235" w:lineRule="auto"/>
        <w:ind w:left="72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 реализация дополнительных общеразвивающих программ художественно-эстетической, физкультурно-спортивной, эколого-биологической направленности;</w:t>
      </w:r>
    </w:p>
    <w:p w:rsidR="004D23D9" w:rsidRPr="004D23D9" w:rsidRDefault="004D23D9" w:rsidP="004D23D9">
      <w:pPr>
        <w:spacing w:line="235" w:lineRule="auto"/>
        <w:ind w:left="72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 xml:space="preserve">- </w:t>
      </w:r>
      <w:proofErr w:type="spellStart"/>
      <w:r w:rsidRPr="004D23D9">
        <w:rPr>
          <w:rFonts w:ascii="Times New Roman" w:eastAsia="Times New Roman" w:hAnsi="Times New Roman" w:cs="Times New Roman"/>
          <w:sz w:val="24"/>
          <w:szCs w:val="24"/>
        </w:rPr>
        <w:t>реалазация</w:t>
      </w:r>
      <w:proofErr w:type="spellEnd"/>
      <w:r w:rsidRPr="004D23D9">
        <w:rPr>
          <w:rFonts w:ascii="Times New Roman" w:eastAsia="Times New Roman" w:hAnsi="Times New Roman" w:cs="Times New Roman"/>
          <w:sz w:val="24"/>
          <w:szCs w:val="24"/>
        </w:rPr>
        <w:t xml:space="preserve"> программ дошкольного образования;</w:t>
      </w:r>
    </w:p>
    <w:p w:rsidR="004D23D9" w:rsidRPr="004D23D9" w:rsidRDefault="004D23D9" w:rsidP="004D23D9">
      <w:pPr>
        <w:spacing w:line="235" w:lineRule="auto"/>
        <w:ind w:left="720"/>
        <w:rPr>
          <w:rFonts w:ascii="Times New Roman" w:hAnsi="Times New Roman" w:cs="Times New Roman"/>
          <w:sz w:val="24"/>
          <w:szCs w:val="24"/>
        </w:rPr>
      </w:pPr>
      <w:r w:rsidRPr="004D23D9">
        <w:rPr>
          <w:rFonts w:ascii="Times New Roman" w:eastAsia="Times New Roman" w:hAnsi="Times New Roman" w:cs="Times New Roman"/>
          <w:sz w:val="24"/>
          <w:szCs w:val="24"/>
        </w:rPr>
        <w:t>- присмотр и уход за воспитанниками;</w:t>
      </w:r>
    </w:p>
    <w:p w:rsidR="004D23D9" w:rsidRPr="004D23D9" w:rsidRDefault="004D23D9" w:rsidP="004D23D9">
      <w:pPr>
        <w:spacing w:line="235" w:lineRule="auto"/>
        <w:ind w:left="720" w:right="20"/>
        <w:jc w:val="both"/>
        <w:rPr>
          <w:rFonts w:ascii="Times New Roman" w:hAnsi="Times New Roman" w:cs="Times New Roman"/>
          <w:color w:val="FF0000"/>
          <w:sz w:val="24"/>
          <w:szCs w:val="24"/>
        </w:rPr>
      </w:pPr>
      <w:r w:rsidRPr="004D23D9">
        <w:rPr>
          <w:rFonts w:ascii="Times New Roman" w:hAnsi="Times New Roman" w:cs="Times New Roman"/>
          <w:color w:val="FF0000"/>
          <w:sz w:val="24"/>
          <w:szCs w:val="24"/>
        </w:rPr>
        <w:t xml:space="preserve">- реализация адаптированных программ </w:t>
      </w:r>
      <w:r w:rsidRPr="004D23D9">
        <w:rPr>
          <w:rFonts w:ascii="Times New Roman" w:eastAsia="Times New Roman" w:hAnsi="Times New Roman" w:cs="Times New Roman"/>
          <w:color w:val="FF0000"/>
          <w:sz w:val="24"/>
          <w:szCs w:val="24"/>
        </w:rPr>
        <w:t>начального общего, основного общего образования;</w:t>
      </w:r>
    </w:p>
    <w:p w:rsidR="004D23D9" w:rsidRPr="004D23D9" w:rsidRDefault="004D23D9" w:rsidP="004D23D9">
      <w:pPr>
        <w:spacing w:line="290" w:lineRule="exact"/>
        <w:rPr>
          <w:rFonts w:ascii="Times New Roman" w:hAnsi="Times New Roman" w:cs="Times New Roman"/>
          <w:sz w:val="24"/>
          <w:szCs w:val="24"/>
        </w:rPr>
      </w:pPr>
      <w:r w:rsidRPr="004D23D9">
        <w:rPr>
          <w:rFonts w:ascii="Times New Roman" w:eastAsia="Times New Roman" w:hAnsi="Times New Roman" w:cs="Times New Roman"/>
          <w:sz w:val="24"/>
          <w:szCs w:val="24"/>
        </w:rPr>
        <w:t>2.4. В соответствии с предусмотренными в п. 3.1 основными видами деятельности Учреждение выполняет муниципальное задание, которое формируется и утверждается Учредителем.</w:t>
      </w:r>
    </w:p>
    <w:p w:rsidR="004D23D9" w:rsidRPr="004D23D9" w:rsidRDefault="004D23D9" w:rsidP="004D23D9">
      <w:pPr>
        <w:spacing w:line="16" w:lineRule="exact"/>
        <w:rPr>
          <w:rFonts w:ascii="Times New Roman" w:hAnsi="Times New Roman" w:cs="Times New Roman"/>
          <w:sz w:val="24"/>
          <w:szCs w:val="24"/>
        </w:rPr>
      </w:pPr>
    </w:p>
    <w:p w:rsidR="004D23D9" w:rsidRPr="004D23D9" w:rsidRDefault="004D23D9" w:rsidP="004D23D9">
      <w:pPr>
        <w:spacing w:line="280" w:lineRule="auto"/>
        <w:ind w:left="720" w:right="20" w:hanging="565"/>
        <w:jc w:val="both"/>
        <w:rPr>
          <w:rFonts w:ascii="Times New Roman" w:hAnsi="Times New Roman" w:cs="Times New Roman"/>
          <w:sz w:val="24"/>
          <w:szCs w:val="24"/>
        </w:rPr>
      </w:pPr>
      <w:r w:rsidRPr="004D23D9">
        <w:rPr>
          <w:rFonts w:ascii="Times New Roman" w:eastAsia="Times New Roman" w:hAnsi="Times New Roman" w:cs="Times New Roman"/>
          <w:sz w:val="24"/>
          <w:szCs w:val="24"/>
        </w:rPr>
        <w:t>2.5. Учреждение вправе осуществлять</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 xml:space="preserve">виды деятельности (в т. ч. приносящие доход), не относящиеся </w:t>
      </w:r>
      <w:proofErr w:type="gramStart"/>
      <w:r w:rsidRPr="004D23D9">
        <w:rPr>
          <w:rFonts w:ascii="Times New Roman" w:eastAsia="Times New Roman" w:hAnsi="Times New Roman" w:cs="Times New Roman"/>
          <w:sz w:val="24"/>
          <w:szCs w:val="24"/>
        </w:rPr>
        <w:t>к</w:t>
      </w:r>
      <w:proofErr w:type="gramEnd"/>
      <w:r w:rsidRPr="004D23D9">
        <w:rPr>
          <w:rFonts w:ascii="Times New Roman" w:eastAsia="Times New Roman" w:hAnsi="Times New Roman" w:cs="Times New Roman"/>
          <w:sz w:val="24"/>
          <w:szCs w:val="24"/>
        </w:rPr>
        <w:t xml:space="preserve"> </w:t>
      </w:r>
      <w:proofErr w:type="gramStart"/>
      <w:r w:rsidRPr="004D23D9">
        <w:rPr>
          <w:rFonts w:ascii="Times New Roman" w:eastAsia="Times New Roman" w:hAnsi="Times New Roman" w:cs="Times New Roman"/>
          <w:sz w:val="24"/>
          <w:szCs w:val="24"/>
        </w:rPr>
        <w:t>основным</w:t>
      </w:r>
      <w:proofErr w:type="gramEnd"/>
      <w:r w:rsidRPr="004D23D9">
        <w:rPr>
          <w:rFonts w:ascii="Times New Roman" w:eastAsia="Times New Roman" w:hAnsi="Times New Roman" w:cs="Times New Roman"/>
          <w:sz w:val="24"/>
          <w:szCs w:val="24"/>
        </w:rPr>
        <w:t>, лишь постольку, поскольку это служит достижению целей, ради которых оно создано.</w:t>
      </w:r>
    </w:p>
    <w:p w:rsidR="004D23D9" w:rsidRPr="004D23D9" w:rsidRDefault="004D23D9" w:rsidP="004D23D9">
      <w:pPr>
        <w:spacing w:line="295" w:lineRule="exact"/>
        <w:rPr>
          <w:rFonts w:ascii="Times New Roman" w:hAnsi="Times New Roman" w:cs="Times New Roman"/>
          <w:sz w:val="24"/>
          <w:szCs w:val="24"/>
        </w:rPr>
      </w:pPr>
    </w:p>
    <w:p w:rsidR="004D23D9" w:rsidRPr="004D23D9" w:rsidRDefault="004D23D9" w:rsidP="004D23D9">
      <w:pPr>
        <w:ind w:left="160"/>
        <w:rPr>
          <w:rFonts w:ascii="Times New Roman" w:hAnsi="Times New Roman" w:cs="Times New Roman"/>
          <w:sz w:val="24"/>
          <w:szCs w:val="24"/>
        </w:rPr>
      </w:pPr>
      <w:r w:rsidRPr="004D23D9">
        <w:rPr>
          <w:rFonts w:ascii="Times New Roman" w:eastAsia="Times New Roman" w:hAnsi="Times New Roman" w:cs="Times New Roman"/>
          <w:sz w:val="24"/>
          <w:szCs w:val="24"/>
        </w:rPr>
        <w:t xml:space="preserve">2.6. Виды деятельности, не относящиеся </w:t>
      </w:r>
      <w:proofErr w:type="gramStart"/>
      <w:r w:rsidRPr="004D23D9">
        <w:rPr>
          <w:rFonts w:ascii="Times New Roman" w:eastAsia="Times New Roman" w:hAnsi="Times New Roman" w:cs="Times New Roman"/>
          <w:sz w:val="24"/>
          <w:szCs w:val="24"/>
        </w:rPr>
        <w:t>к</w:t>
      </w:r>
      <w:proofErr w:type="gramEnd"/>
      <w:r w:rsidRPr="004D23D9">
        <w:rPr>
          <w:rFonts w:ascii="Times New Roman" w:eastAsia="Times New Roman" w:hAnsi="Times New Roman" w:cs="Times New Roman"/>
          <w:sz w:val="24"/>
          <w:szCs w:val="24"/>
        </w:rPr>
        <w:t xml:space="preserve"> основным:</w:t>
      </w:r>
    </w:p>
    <w:p w:rsidR="004D23D9" w:rsidRPr="004D23D9" w:rsidRDefault="004D23D9" w:rsidP="004D23D9">
      <w:pPr>
        <w:spacing w:line="53" w:lineRule="exact"/>
        <w:rPr>
          <w:rFonts w:ascii="Times New Roman" w:hAnsi="Times New Roman" w:cs="Times New Roman"/>
          <w:sz w:val="24"/>
          <w:szCs w:val="24"/>
        </w:rPr>
      </w:pPr>
    </w:p>
    <w:p w:rsidR="004D23D9" w:rsidRPr="004D23D9" w:rsidRDefault="004D23D9" w:rsidP="004D23D9">
      <w:pPr>
        <w:numPr>
          <w:ilvl w:val="1"/>
          <w:numId w:val="7"/>
        </w:numPr>
        <w:tabs>
          <w:tab w:val="left" w:pos="879"/>
        </w:tabs>
        <w:spacing w:after="0" w:line="235" w:lineRule="auto"/>
        <w:ind w:left="72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предоставление услуг, связанных с организацией и проведением выставок, презентаций, круглых столов, конференций, конкурсов и иных аналогичных мероприятий;</w:t>
      </w:r>
    </w:p>
    <w:p w:rsidR="004D23D9" w:rsidRPr="004D23D9" w:rsidRDefault="004D23D9" w:rsidP="004D23D9">
      <w:pPr>
        <w:spacing w:line="11" w:lineRule="exact"/>
        <w:rPr>
          <w:rFonts w:ascii="Times New Roman" w:eastAsia="Times New Roman" w:hAnsi="Times New Roman" w:cs="Times New Roman"/>
          <w:sz w:val="24"/>
          <w:szCs w:val="24"/>
        </w:rPr>
      </w:pPr>
    </w:p>
    <w:p w:rsidR="004D23D9" w:rsidRPr="004D23D9" w:rsidRDefault="004D23D9" w:rsidP="004D23D9">
      <w:pPr>
        <w:numPr>
          <w:ilvl w:val="1"/>
          <w:numId w:val="7"/>
        </w:numPr>
        <w:tabs>
          <w:tab w:val="left" w:pos="994"/>
        </w:tabs>
        <w:spacing w:after="0" w:line="237" w:lineRule="auto"/>
        <w:ind w:left="720"/>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выполнение научно-исследовательских работ, организация методической работы, инновационной деятельности, распространение накопленного педагогического опыта путем проведения семинаров, размещения материалов на официальном сайте Учреждения, в научных и педагогических изданиях;</w:t>
      </w:r>
    </w:p>
    <w:p w:rsidR="004D23D9" w:rsidRPr="004D23D9" w:rsidRDefault="004D23D9" w:rsidP="004D23D9">
      <w:pPr>
        <w:spacing w:line="4" w:lineRule="exact"/>
        <w:rPr>
          <w:rFonts w:ascii="Times New Roman" w:eastAsia="Times New Roman" w:hAnsi="Times New Roman" w:cs="Times New Roman"/>
          <w:sz w:val="24"/>
          <w:szCs w:val="24"/>
        </w:rPr>
      </w:pPr>
    </w:p>
    <w:p w:rsidR="004D23D9" w:rsidRPr="004D23D9" w:rsidRDefault="004D23D9" w:rsidP="004D23D9">
      <w:pPr>
        <w:numPr>
          <w:ilvl w:val="0"/>
          <w:numId w:val="7"/>
        </w:numPr>
        <w:tabs>
          <w:tab w:val="left" w:pos="1060"/>
        </w:tabs>
        <w:spacing w:after="0" w:line="237" w:lineRule="auto"/>
        <w:ind w:left="1060" w:hanging="36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проведение   массовых   мероприятий   для   детей   и   подростков,   организация</w:t>
      </w:r>
    </w:p>
    <w:p w:rsidR="004D23D9" w:rsidRPr="004D23D9" w:rsidRDefault="004D23D9" w:rsidP="004D23D9">
      <w:pPr>
        <w:spacing w:line="54" w:lineRule="exact"/>
        <w:rPr>
          <w:rFonts w:ascii="Times New Roman" w:hAnsi="Times New Roman" w:cs="Times New Roman"/>
          <w:sz w:val="24"/>
          <w:szCs w:val="24"/>
        </w:rPr>
      </w:pPr>
    </w:p>
    <w:p w:rsidR="004D23D9" w:rsidRPr="004D23D9" w:rsidRDefault="004D23D9" w:rsidP="004D23D9">
      <w:pPr>
        <w:spacing w:line="269" w:lineRule="auto"/>
        <w:ind w:left="860"/>
        <w:rPr>
          <w:rFonts w:ascii="Times New Roman" w:hAnsi="Times New Roman" w:cs="Times New Roman"/>
          <w:sz w:val="24"/>
          <w:szCs w:val="24"/>
        </w:rPr>
      </w:pPr>
      <w:r w:rsidRPr="004D23D9">
        <w:rPr>
          <w:rFonts w:ascii="Times New Roman" w:eastAsia="Times New Roman" w:hAnsi="Times New Roman" w:cs="Times New Roman"/>
          <w:sz w:val="24"/>
          <w:szCs w:val="24"/>
        </w:rPr>
        <w:t>содержательного досуга учащихся, спортивно-массовая и культурно-массовая работа, организация отдыха и оздоровления детей в каникулярное время;</w:t>
      </w:r>
    </w:p>
    <w:p w:rsidR="004D23D9" w:rsidRPr="004D23D9" w:rsidRDefault="004D23D9" w:rsidP="004D23D9">
      <w:pPr>
        <w:spacing w:line="20" w:lineRule="exact"/>
        <w:rPr>
          <w:rFonts w:ascii="Times New Roman" w:hAnsi="Times New Roman" w:cs="Times New Roman"/>
          <w:sz w:val="24"/>
          <w:szCs w:val="24"/>
        </w:rPr>
      </w:pPr>
    </w:p>
    <w:p w:rsidR="004D23D9" w:rsidRPr="004D23D9" w:rsidRDefault="004D23D9" w:rsidP="004D23D9">
      <w:pPr>
        <w:numPr>
          <w:ilvl w:val="0"/>
          <w:numId w:val="8"/>
        </w:numPr>
        <w:tabs>
          <w:tab w:val="left" w:pos="894"/>
        </w:tabs>
        <w:spacing w:after="0" w:line="270" w:lineRule="auto"/>
        <w:ind w:left="860" w:hanging="222"/>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lastRenderedPageBreak/>
        <w:t>материально-техническое обеспечение образовательной деятельности, оборудование помещений в соответствии с федеральными государственными стандартами и требованиями, создание необходимых условий для охраны и укрепления здоровья,</w:t>
      </w:r>
    </w:p>
    <w:p w:rsidR="004D23D9" w:rsidRPr="004D23D9" w:rsidRDefault="004D23D9" w:rsidP="004D23D9">
      <w:pPr>
        <w:spacing w:line="200" w:lineRule="exact"/>
        <w:rPr>
          <w:rFonts w:ascii="Times New Roman" w:hAnsi="Times New Roman" w:cs="Times New Roman"/>
          <w:sz w:val="24"/>
          <w:szCs w:val="24"/>
        </w:rPr>
      </w:pPr>
    </w:p>
    <w:p w:rsidR="004D23D9" w:rsidRPr="004D23D9" w:rsidRDefault="004D23D9" w:rsidP="004D23D9">
      <w:pPr>
        <w:spacing w:line="339" w:lineRule="exact"/>
        <w:rPr>
          <w:rFonts w:ascii="Times New Roman" w:hAnsi="Times New Roman" w:cs="Times New Roman"/>
          <w:sz w:val="24"/>
          <w:szCs w:val="24"/>
        </w:rPr>
      </w:pPr>
    </w:p>
    <w:p w:rsidR="004D23D9" w:rsidRPr="004D23D9" w:rsidRDefault="004D23D9" w:rsidP="004D23D9">
      <w:pPr>
        <w:ind w:left="5340"/>
        <w:rPr>
          <w:rFonts w:ascii="Times New Roman" w:hAnsi="Times New Roman" w:cs="Times New Roman"/>
          <w:sz w:val="24"/>
          <w:szCs w:val="24"/>
        </w:rPr>
      </w:pPr>
      <w:r w:rsidRPr="004D23D9">
        <w:rPr>
          <w:rFonts w:ascii="Times New Roman" w:eastAsia="Times New Roman" w:hAnsi="Times New Roman" w:cs="Times New Roman"/>
          <w:sz w:val="24"/>
          <w:szCs w:val="24"/>
        </w:rPr>
        <w:t>6</w:t>
      </w:r>
    </w:p>
    <w:p w:rsidR="004D23D9" w:rsidRPr="004D23D9" w:rsidRDefault="004D23D9" w:rsidP="004D23D9">
      <w:pPr>
        <w:rPr>
          <w:rFonts w:ascii="Times New Roman" w:hAnsi="Times New Roman" w:cs="Times New Roman"/>
          <w:sz w:val="24"/>
          <w:szCs w:val="24"/>
        </w:rPr>
        <w:sectPr w:rsidR="004D23D9" w:rsidRPr="004D23D9">
          <w:type w:val="continuous"/>
          <w:pgSz w:w="11900" w:h="16838"/>
          <w:pgMar w:top="1135" w:right="844" w:bottom="428" w:left="980" w:header="0" w:footer="0" w:gutter="0"/>
          <w:cols w:space="720" w:equalWidth="0">
            <w:col w:w="10080"/>
          </w:cols>
        </w:sectPr>
      </w:pPr>
    </w:p>
    <w:p w:rsidR="004D23D9" w:rsidRPr="004D23D9" w:rsidRDefault="004D23D9" w:rsidP="004D23D9">
      <w:pPr>
        <w:spacing w:line="264" w:lineRule="auto"/>
        <w:ind w:left="700"/>
        <w:rPr>
          <w:rFonts w:ascii="Times New Roman" w:hAnsi="Times New Roman" w:cs="Times New Roman"/>
          <w:sz w:val="24"/>
          <w:szCs w:val="24"/>
        </w:rPr>
      </w:pPr>
      <w:r w:rsidRPr="004D23D9">
        <w:rPr>
          <w:rFonts w:ascii="Times New Roman" w:eastAsia="Times New Roman" w:hAnsi="Times New Roman" w:cs="Times New Roman"/>
          <w:sz w:val="24"/>
          <w:szCs w:val="24"/>
        </w:rPr>
        <w:lastRenderedPageBreak/>
        <w:t>занятий физической культурой и спортом, организация питания учащихся и работников Учреждения;</w:t>
      </w:r>
    </w:p>
    <w:p w:rsidR="004D23D9" w:rsidRPr="004D23D9" w:rsidRDefault="004D23D9" w:rsidP="004D23D9">
      <w:pPr>
        <w:spacing w:line="26" w:lineRule="exact"/>
        <w:rPr>
          <w:rFonts w:ascii="Times New Roman" w:hAnsi="Times New Roman" w:cs="Times New Roman"/>
          <w:sz w:val="24"/>
          <w:szCs w:val="24"/>
        </w:rPr>
      </w:pPr>
    </w:p>
    <w:p w:rsidR="004D23D9" w:rsidRPr="004D23D9" w:rsidRDefault="004D23D9" w:rsidP="004D23D9">
      <w:pPr>
        <w:numPr>
          <w:ilvl w:val="0"/>
          <w:numId w:val="9"/>
        </w:numPr>
        <w:tabs>
          <w:tab w:val="left" w:pos="993"/>
        </w:tabs>
        <w:spacing w:after="0" w:line="269" w:lineRule="auto"/>
        <w:ind w:left="700" w:hanging="4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ведение бухгалтерского и статистического учета, делопроизводства Учреждения в установленном законодательством Российской Федерации порядке;</w:t>
      </w:r>
    </w:p>
    <w:p w:rsidR="004D23D9" w:rsidRPr="004D23D9" w:rsidRDefault="004D23D9" w:rsidP="004D23D9">
      <w:pPr>
        <w:spacing w:line="20" w:lineRule="exact"/>
        <w:rPr>
          <w:rFonts w:ascii="Times New Roman" w:hAnsi="Times New Roman" w:cs="Times New Roman"/>
          <w:sz w:val="24"/>
          <w:szCs w:val="24"/>
        </w:rPr>
      </w:pPr>
    </w:p>
    <w:p w:rsidR="004D23D9" w:rsidRPr="004D23D9" w:rsidRDefault="004D23D9" w:rsidP="004D23D9">
      <w:pPr>
        <w:spacing w:line="271" w:lineRule="auto"/>
        <w:ind w:left="560" w:hanging="441"/>
        <w:jc w:val="both"/>
        <w:rPr>
          <w:rFonts w:ascii="Times New Roman" w:hAnsi="Times New Roman" w:cs="Times New Roman"/>
          <w:sz w:val="24"/>
          <w:szCs w:val="24"/>
        </w:rPr>
      </w:pPr>
      <w:r w:rsidRPr="004D23D9">
        <w:rPr>
          <w:rFonts w:ascii="Times New Roman" w:eastAsia="Times New Roman" w:hAnsi="Times New Roman" w:cs="Times New Roman"/>
          <w:sz w:val="24"/>
          <w:szCs w:val="24"/>
        </w:rPr>
        <w:t>2.7.Учреждение</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вправе оказывать дополнительные платные образовательные услуги. Порядок, перечень и условия предоставления платных дополнительных образовательных услуг устанавливаются в соответствии с законодательством РФ и Положением об оказании платных дополнительных образовательных услуг.</w:t>
      </w:r>
    </w:p>
    <w:p w:rsidR="004D23D9" w:rsidRPr="004D23D9" w:rsidRDefault="004D23D9" w:rsidP="004D23D9">
      <w:pPr>
        <w:spacing w:line="21" w:lineRule="exact"/>
        <w:rPr>
          <w:rFonts w:ascii="Times New Roman" w:hAnsi="Times New Roman" w:cs="Times New Roman"/>
          <w:sz w:val="24"/>
          <w:szCs w:val="24"/>
        </w:rPr>
      </w:pPr>
    </w:p>
    <w:p w:rsidR="004D23D9" w:rsidRPr="004D23D9" w:rsidRDefault="004D23D9" w:rsidP="004D23D9">
      <w:pPr>
        <w:spacing w:line="270" w:lineRule="auto"/>
        <w:ind w:left="560" w:right="20"/>
        <w:jc w:val="both"/>
        <w:rPr>
          <w:rFonts w:ascii="Times New Roman" w:hAnsi="Times New Roman" w:cs="Times New Roman"/>
          <w:sz w:val="24"/>
          <w:szCs w:val="24"/>
        </w:rPr>
      </w:pPr>
      <w:r w:rsidRPr="004D23D9">
        <w:rPr>
          <w:rFonts w:ascii="Times New Roman" w:eastAsia="Times New Roman" w:hAnsi="Times New Roman" w:cs="Times New Roman"/>
          <w:sz w:val="24"/>
          <w:szCs w:val="24"/>
        </w:rPr>
        <w:t>Основанием для оказания дополнительных платных образовательных услуг является договор на оказание дополнительных платных образовательных услуг, заключаемый в письменной форме.</w:t>
      </w:r>
    </w:p>
    <w:p w:rsidR="004D23D9" w:rsidRPr="004D23D9" w:rsidRDefault="004D23D9" w:rsidP="004D23D9">
      <w:pPr>
        <w:spacing w:line="12" w:lineRule="exact"/>
        <w:rPr>
          <w:rFonts w:ascii="Times New Roman" w:hAnsi="Times New Roman" w:cs="Times New Roman"/>
          <w:sz w:val="24"/>
          <w:szCs w:val="24"/>
        </w:rPr>
      </w:pPr>
    </w:p>
    <w:p w:rsidR="004D23D9" w:rsidRPr="004D23D9" w:rsidRDefault="004D23D9" w:rsidP="004D23D9">
      <w:pPr>
        <w:ind w:left="380"/>
        <w:rPr>
          <w:rFonts w:ascii="Times New Roman" w:hAnsi="Times New Roman" w:cs="Times New Roman"/>
          <w:sz w:val="24"/>
          <w:szCs w:val="24"/>
        </w:rPr>
      </w:pPr>
      <w:r w:rsidRPr="004D23D9">
        <w:rPr>
          <w:rFonts w:ascii="Times New Roman" w:eastAsia="Times New Roman" w:hAnsi="Times New Roman" w:cs="Times New Roman"/>
          <w:sz w:val="24"/>
          <w:szCs w:val="24"/>
        </w:rPr>
        <w:t>Оказание платных дополнительных образовательных услуг:</w:t>
      </w:r>
    </w:p>
    <w:p w:rsidR="004D23D9" w:rsidRPr="004D23D9" w:rsidRDefault="004D23D9" w:rsidP="004D23D9">
      <w:pPr>
        <w:spacing w:line="41" w:lineRule="exact"/>
        <w:rPr>
          <w:rFonts w:ascii="Times New Roman" w:hAnsi="Times New Roman" w:cs="Times New Roman"/>
          <w:sz w:val="24"/>
          <w:szCs w:val="24"/>
        </w:rPr>
      </w:pPr>
    </w:p>
    <w:p w:rsidR="004D23D9" w:rsidRPr="004D23D9" w:rsidRDefault="004D23D9" w:rsidP="004D23D9">
      <w:pPr>
        <w:ind w:left="560"/>
        <w:rPr>
          <w:rFonts w:ascii="Times New Roman" w:hAnsi="Times New Roman" w:cs="Times New Roman"/>
          <w:sz w:val="24"/>
          <w:szCs w:val="24"/>
        </w:rPr>
      </w:pPr>
      <w:r w:rsidRPr="004D23D9">
        <w:rPr>
          <w:rFonts w:ascii="Times New Roman" w:eastAsia="Times New Roman" w:hAnsi="Times New Roman" w:cs="Times New Roman"/>
          <w:sz w:val="24"/>
          <w:szCs w:val="24"/>
        </w:rPr>
        <w:t>– преподавание специальных курсов и циклов дисциплин:</w:t>
      </w:r>
    </w:p>
    <w:p w:rsidR="004D23D9" w:rsidRPr="004D23D9" w:rsidRDefault="004D23D9" w:rsidP="004D23D9">
      <w:pPr>
        <w:spacing w:line="237" w:lineRule="auto"/>
        <w:ind w:left="560"/>
        <w:rPr>
          <w:rFonts w:ascii="Times New Roman" w:hAnsi="Times New Roman" w:cs="Times New Roman"/>
          <w:sz w:val="24"/>
          <w:szCs w:val="24"/>
        </w:rPr>
      </w:pPr>
      <w:r w:rsidRPr="004D23D9">
        <w:rPr>
          <w:rFonts w:ascii="Times New Roman" w:eastAsia="Times New Roman" w:hAnsi="Times New Roman" w:cs="Times New Roman"/>
          <w:sz w:val="24"/>
          <w:szCs w:val="24"/>
        </w:rPr>
        <w:t>– репетиторство;</w:t>
      </w:r>
    </w:p>
    <w:p w:rsidR="004D23D9" w:rsidRPr="004D23D9" w:rsidRDefault="004D23D9" w:rsidP="004D23D9">
      <w:pPr>
        <w:spacing w:line="3" w:lineRule="exact"/>
        <w:rPr>
          <w:rFonts w:ascii="Times New Roman" w:hAnsi="Times New Roman" w:cs="Times New Roman"/>
          <w:sz w:val="24"/>
          <w:szCs w:val="24"/>
        </w:rPr>
      </w:pPr>
    </w:p>
    <w:p w:rsidR="004D23D9" w:rsidRPr="004D23D9" w:rsidRDefault="004D23D9" w:rsidP="004D23D9">
      <w:pPr>
        <w:numPr>
          <w:ilvl w:val="0"/>
          <w:numId w:val="10"/>
        </w:numPr>
        <w:tabs>
          <w:tab w:val="left" w:pos="700"/>
        </w:tabs>
        <w:spacing w:after="0" w:line="240" w:lineRule="auto"/>
        <w:ind w:left="700" w:hanging="14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подготовка детей  к школе;</w:t>
      </w:r>
    </w:p>
    <w:p w:rsidR="004D23D9" w:rsidRPr="004D23D9" w:rsidRDefault="004D23D9" w:rsidP="004D23D9">
      <w:pPr>
        <w:spacing w:line="15" w:lineRule="exact"/>
        <w:rPr>
          <w:rFonts w:ascii="Times New Roman" w:hAnsi="Times New Roman" w:cs="Times New Roman"/>
          <w:sz w:val="24"/>
          <w:szCs w:val="24"/>
        </w:rPr>
      </w:pPr>
    </w:p>
    <w:p w:rsidR="004D23D9" w:rsidRPr="004D23D9" w:rsidRDefault="004D23D9" w:rsidP="004D23D9">
      <w:pPr>
        <w:spacing w:line="236" w:lineRule="auto"/>
        <w:ind w:left="560" w:right="20"/>
        <w:jc w:val="both"/>
        <w:rPr>
          <w:rFonts w:ascii="Times New Roman" w:hAnsi="Times New Roman" w:cs="Times New Roman"/>
          <w:sz w:val="24"/>
          <w:szCs w:val="24"/>
        </w:rPr>
      </w:pPr>
      <w:r w:rsidRPr="004D23D9">
        <w:rPr>
          <w:rFonts w:ascii="Times New Roman" w:eastAsia="Times New Roman" w:hAnsi="Times New Roman" w:cs="Times New Roman"/>
          <w:sz w:val="24"/>
          <w:szCs w:val="24"/>
        </w:rPr>
        <w:t>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4D23D9" w:rsidRPr="004D23D9" w:rsidRDefault="004D23D9" w:rsidP="004D23D9">
      <w:pPr>
        <w:rPr>
          <w:rFonts w:ascii="Times New Roman" w:hAnsi="Times New Roman" w:cs="Times New Roman"/>
          <w:sz w:val="24"/>
          <w:szCs w:val="24"/>
        </w:rPr>
      </w:pPr>
      <w:r w:rsidRPr="004D23D9">
        <w:rPr>
          <w:rFonts w:ascii="Times New Roman" w:eastAsia="Times New Roman" w:hAnsi="Times New Roman" w:cs="Times New Roman"/>
          <w:sz w:val="24"/>
          <w:szCs w:val="24"/>
        </w:rPr>
        <w:t>2.8. Осуществление иной приносящей доход деятельности:</w:t>
      </w:r>
    </w:p>
    <w:p w:rsidR="004D23D9" w:rsidRPr="004D23D9" w:rsidRDefault="004D23D9" w:rsidP="004D23D9">
      <w:pPr>
        <w:spacing w:line="2" w:lineRule="exact"/>
        <w:rPr>
          <w:rFonts w:ascii="Times New Roman" w:hAnsi="Times New Roman" w:cs="Times New Roman"/>
          <w:sz w:val="24"/>
          <w:szCs w:val="24"/>
        </w:rPr>
      </w:pPr>
    </w:p>
    <w:p w:rsidR="004D23D9" w:rsidRPr="004D23D9" w:rsidRDefault="004D23D9" w:rsidP="004D23D9">
      <w:pPr>
        <w:ind w:left="560"/>
        <w:rPr>
          <w:rFonts w:ascii="Times New Roman" w:hAnsi="Times New Roman" w:cs="Times New Roman"/>
          <w:sz w:val="24"/>
          <w:szCs w:val="24"/>
        </w:rPr>
      </w:pPr>
      <w:r w:rsidRPr="004D23D9">
        <w:rPr>
          <w:rFonts w:ascii="Times New Roman" w:eastAsia="Times New Roman" w:hAnsi="Times New Roman" w:cs="Times New Roman"/>
          <w:sz w:val="24"/>
          <w:szCs w:val="24"/>
        </w:rPr>
        <w:t>– выполнение специальных работ по договорам;</w:t>
      </w:r>
    </w:p>
    <w:p w:rsidR="004D23D9" w:rsidRPr="004D23D9" w:rsidRDefault="004D23D9" w:rsidP="004D23D9">
      <w:pPr>
        <w:spacing w:line="238" w:lineRule="auto"/>
        <w:ind w:left="560"/>
        <w:rPr>
          <w:rFonts w:ascii="Times New Roman" w:hAnsi="Times New Roman" w:cs="Times New Roman"/>
          <w:sz w:val="24"/>
          <w:szCs w:val="24"/>
        </w:rPr>
      </w:pPr>
      <w:r w:rsidRPr="004D23D9">
        <w:rPr>
          <w:rFonts w:ascii="Times New Roman" w:eastAsia="Times New Roman" w:hAnsi="Times New Roman" w:cs="Times New Roman"/>
          <w:sz w:val="24"/>
          <w:szCs w:val="24"/>
        </w:rPr>
        <w:t>– оказание спортивно-оздоровительных услуг;</w:t>
      </w:r>
    </w:p>
    <w:p w:rsidR="004D23D9" w:rsidRPr="004D23D9" w:rsidRDefault="004D23D9" w:rsidP="004D23D9">
      <w:pPr>
        <w:spacing w:line="2" w:lineRule="exact"/>
        <w:rPr>
          <w:rFonts w:ascii="Times New Roman" w:hAnsi="Times New Roman" w:cs="Times New Roman"/>
          <w:sz w:val="24"/>
          <w:szCs w:val="24"/>
        </w:rPr>
      </w:pPr>
    </w:p>
    <w:p w:rsidR="004D23D9" w:rsidRPr="004D23D9" w:rsidRDefault="004D23D9" w:rsidP="004D23D9">
      <w:pPr>
        <w:ind w:left="560"/>
        <w:rPr>
          <w:rFonts w:ascii="Times New Roman" w:hAnsi="Times New Roman" w:cs="Times New Roman"/>
          <w:sz w:val="24"/>
          <w:szCs w:val="24"/>
        </w:rPr>
      </w:pPr>
      <w:r w:rsidRPr="004D23D9">
        <w:rPr>
          <w:rFonts w:ascii="Times New Roman" w:eastAsia="Times New Roman" w:hAnsi="Times New Roman" w:cs="Times New Roman"/>
          <w:sz w:val="24"/>
          <w:szCs w:val="24"/>
        </w:rPr>
        <w:t>– сдача в аренду муниципального имущества, переданного в оперативное управление;</w:t>
      </w:r>
    </w:p>
    <w:p w:rsidR="004D23D9" w:rsidRPr="004D23D9" w:rsidRDefault="004D23D9" w:rsidP="004D23D9">
      <w:pPr>
        <w:spacing w:line="237" w:lineRule="auto"/>
        <w:ind w:left="560"/>
        <w:rPr>
          <w:rFonts w:ascii="Times New Roman" w:hAnsi="Times New Roman" w:cs="Times New Roman"/>
          <w:sz w:val="24"/>
          <w:szCs w:val="24"/>
        </w:rPr>
      </w:pPr>
      <w:r w:rsidRPr="004D23D9">
        <w:rPr>
          <w:rFonts w:ascii="Times New Roman" w:eastAsia="Times New Roman" w:hAnsi="Times New Roman" w:cs="Times New Roman"/>
          <w:sz w:val="24"/>
          <w:szCs w:val="24"/>
        </w:rPr>
        <w:t>– оказание информационных, аналитических, справочно-библиографических услуг;</w:t>
      </w:r>
    </w:p>
    <w:p w:rsidR="004D23D9" w:rsidRPr="004D23D9" w:rsidRDefault="004D23D9" w:rsidP="004D23D9">
      <w:pPr>
        <w:spacing w:line="3" w:lineRule="exact"/>
        <w:rPr>
          <w:rFonts w:ascii="Times New Roman" w:hAnsi="Times New Roman" w:cs="Times New Roman"/>
          <w:sz w:val="24"/>
          <w:szCs w:val="24"/>
        </w:rPr>
      </w:pPr>
    </w:p>
    <w:p w:rsidR="004D23D9" w:rsidRPr="004D23D9" w:rsidRDefault="004D23D9" w:rsidP="004D23D9">
      <w:pPr>
        <w:ind w:left="560"/>
        <w:rPr>
          <w:rFonts w:ascii="Times New Roman" w:hAnsi="Times New Roman" w:cs="Times New Roman"/>
          <w:sz w:val="24"/>
          <w:szCs w:val="24"/>
        </w:rPr>
      </w:pPr>
      <w:r w:rsidRPr="004D23D9">
        <w:rPr>
          <w:rFonts w:ascii="Times New Roman" w:eastAsia="Times New Roman" w:hAnsi="Times New Roman" w:cs="Times New Roman"/>
          <w:sz w:val="24"/>
          <w:szCs w:val="24"/>
        </w:rPr>
        <w:t>– прокат спортинвентаря;</w:t>
      </w:r>
    </w:p>
    <w:p w:rsidR="004D23D9" w:rsidRPr="004D23D9" w:rsidRDefault="004D23D9" w:rsidP="004D23D9">
      <w:pPr>
        <w:spacing w:line="237" w:lineRule="auto"/>
        <w:ind w:left="560"/>
        <w:rPr>
          <w:rFonts w:ascii="Times New Roman" w:hAnsi="Times New Roman" w:cs="Times New Roman"/>
          <w:sz w:val="24"/>
          <w:szCs w:val="24"/>
        </w:rPr>
      </w:pPr>
      <w:r w:rsidRPr="004D23D9">
        <w:rPr>
          <w:rFonts w:ascii="Times New Roman" w:eastAsia="Times New Roman" w:hAnsi="Times New Roman" w:cs="Times New Roman"/>
          <w:sz w:val="24"/>
          <w:szCs w:val="24"/>
        </w:rPr>
        <w:t>– предоставление Интернет-услуг и др.</w:t>
      </w:r>
    </w:p>
    <w:p w:rsidR="004D23D9" w:rsidRPr="004D23D9" w:rsidRDefault="004D23D9" w:rsidP="004D23D9">
      <w:pPr>
        <w:spacing w:line="16" w:lineRule="exact"/>
        <w:rPr>
          <w:rFonts w:ascii="Times New Roman" w:hAnsi="Times New Roman" w:cs="Times New Roman"/>
          <w:sz w:val="24"/>
          <w:szCs w:val="24"/>
        </w:rPr>
      </w:pPr>
    </w:p>
    <w:p w:rsidR="004D23D9" w:rsidRPr="004D23D9" w:rsidRDefault="004D23D9" w:rsidP="004D23D9">
      <w:pPr>
        <w:tabs>
          <w:tab w:val="left" w:pos="520"/>
        </w:tabs>
        <w:spacing w:line="233" w:lineRule="auto"/>
        <w:ind w:left="540" w:right="20" w:hanging="565"/>
        <w:jc w:val="both"/>
        <w:rPr>
          <w:rFonts w:ascii="Times New Roman" w:hAnsi="Times New Roman" w:cs="Times New Roman"/>
          <w:sz w:val="24"/>
          <w:szCs w:val="24"/>
        </w:rPr>
      </w:pPr>
      <w:r w:rsidRPr="004D23D9">
        <w:rPr>
          <w:rFonts w:ascii="Times New Roman" w:eastAsia="Times New Roman" w:hAnsi="Times New Roman" w:cs="Times New Roman"/>
          <w:sz w:val="24"/>
          <w:szCs w:val="24"/>
        </w:rPr>
        <w:t>2.9</w:t>
      </w:r>
      <w:r w:rsidRPr="004D23D9">
        <w:rPr>
          <w:rFonts w:ascii="Times New Roman" w:hAnsi="Times New Roman" w:cs="Times New Roman"/>
          <w:sz w:val="24"/>
          <w:szCs w:val="24"/>
        </w:rPr>
        <w:tab/>
      </w:r>
      <w:r w:rsidRPr="004D23D9">
        <w:rPr>
          <w:rFonts w:ascii="Times New Roman" w:eastAsia="Times New Roman" w:hAnsi="Times New Roman" w:cs="Times New Roman"/>
          <w:sz w:val="24"/>
          <w:szCs w:val="24"/>
        </w:rPr>
        <w:t>Виды деятельности, требующие в соответствии с законодательством РФ лицензирования, могут осуществляться Учреждением после получения соответствующей лицензии.</w:t>
      </w:r>
    </w:p>
    <w:p w:rsidR="004D23D9" w:rsidRPr="004D23D9" w:rsidRDefault="004D23D9" w:rsidP="004D23D9">
      <w:pPr>
        <w:spacing w:line="17" w:lineRule="exact"/>
        <w:rPr>
          <w:rFonts w:ascii="Times New Roman" w:hAnsi="Times New Roman" w:cs="Times New Roman"/>
          <w:sz w:val="24"/>
          <w:szCs w:val="24"/>
        </w:rPr>
      </w:pPr>
    </w:p>
    <w:p w:rsidR="004D23D9" w:rsidRPr="004D23D9" w:rsidRDefault="004D23D9" w:rsidP="004D23D9">
      <w:pPr>
        <w:spacing w:line="236" w:lineRule="auto"/>
        <w:ind w:left="560" w:right="20" w:hanging="565"/>
        <w:jc w:val="both"/>
        <w:rPr>
          <w:rFonts w:ascii="Times New Roman" w:hAnsi="Times New Roman" w:cs="Times New Roman"/>
          <w:sz w:val="24"/>
          <w:szCs w:val="24"/>
        </w:rPr>
      </w:pPr>
      <w:r w:rsidRPr="004D23D9">
        <w:rPr>
          <w:rFonts w:ascii="Times New Roman" w:eastAsia="Times New Roman" w:hAnsi="Times New Roman" w:cs="Times New Roman"/>
          <w:sz w:val="24"/>
          <w:szCs w:val="24"/>
        </w:rPr>
        <w:t>2.10. Доходы, полученные Учреждением от приносящей доход деятельности, поступают в самостоятельное распоряжение Учреждения и используются в соответствии с утвержденным планом финансово-хозяйственной деятельности.</w:t>
      </w:r>
    </w:p>
    <w:p w:rsidR="004D23D9" w:rsidRPr="004D23D9" w:rsidRDefault="004D23D9" w:rsidP="004D23D9">
      <w:pPr>
        <w:spacing w:line="11" w:lineRule="exact"/>
        <w:rPr>
          <w:rFonts w:ascii="Times New Roman" w:hAnsi="Times New Roman" w:cs="Times New Roman"/>
          <w:sz w:val="24"/>
          <w:szCs w:val="24"/>
        </w:rPr>
      </w:pPr>
    </w:p>
    <w:p w:rsidR="004D23D9" w:rsidRPr="004D23D9" w:rsidRDefault="004D23D9" w:rsidP="004D23D9">
      <w:pPr>
        <w:spacing w:line="236" w:lineRule="auto"/>
        <w:ind w:left="560"/>
        <w:jc w:val="both"/>
        <w:rPr>
          <w:rFonts w:ascii="Times New Roman" w:hAnsi="Times New Roman" w:cs="Times New Roman"/>
          <w:sz w:val="24"/>
          <w:szCs w:val="24"/>
        </w:rPr>
      </w:pPr>
      <w:r w:rsidRPr="004D23D9">
        <w:rPr>
          <w:rFonts w:ascii="Times New Roman" w:eastAsia="Times New Roman" w:hAnsi="Times New Roman" w:cs="Times New Roman"/>
          <w:sz w:val="24"/>
          <w:szCs w:val="24"/>
        </w:rPr>
        <w:lastRenderedPageBreak/>
        <w:t>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если иное не предусмотрено законодательством РФ.</w:t>
      </w:r>
    </w:p>
    <w:p w:rsidR="004D23D9" w:rsidRPr="004D23D9" w:rsidRDefault="004D23D9" w:rsidP="004D23D9">
      <w:pPr>
        <w:spacing w:line="17" w:lineRule="exact"/>
        <w:rPr>
          <w:rFonts w:ascii="Times New Roman" w:hAnsi="Times New Roman" w:cs="Times New Roman"/>
          <w:sz w:val="24"/>
          <w:szCs w:val="24"/>
        </w:rPr>
      </w:pPr>
    </w:p>
    <w:p w:rsidR="004D23D9" w:rsidRPr="004D23D9" w:rsidRDefault="004D23D9" w:rsidP="004D23D9">
      <w:pPr>
        <w:tabs>
          <w:tab w:val="left" w:pos="540"/>
        </w:tabs>
        <w:spacing w:line="236" w:lineRule="auto"/>
        <w:ind w:left="560" w:hanging="565"/>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2.11.</w:t>
      </w:r>
      <w:r w:rsidRPr="004D23D9">
        <w:rPr>
          <w:rFonts w:ascii="Times New Roman" w:hAnsi="Times New Roman" w:cs="Times New Roman"/>
          <w:sz w:val="24"/>
          <w:szCs w:val="24"/>
        </w:rPr>
        <w:tab/>
      </w:r>
      <w:r w:rsidRPr="004D23D9">
        <w:rPr>
          <w:rFonts w:ascii="Times New Roman" w:eastAsia="Times New Roman" w:hAnsi="Times New Roman" w:cs="Times New Roman"/>
          <w:sz w:val="24"/>
          <w:szCs w:val="24"/>
        </w:rPr>
        <w:t>Учреждение создает необходимые условия для работы медицинских учреждений, осуществляет контроль их работы в целях охраны и укрепления здоровья обучающихся и работников. Оказание первичной медико-санитарной помощи детям в учреждении осуществляется закрепленным за учреждением медицинским персоналом государственного учреждения здравоохранения «</w:t>
      </w:r>
      <w:proofErr w:type="spellStart"/>
      <w:r w:rsidRPr="004D23D9">
        <w:rPr>
          <w:rFonts w:ascii="Times New Roman" w:eastAsia="Times New Roman" w:hAnsi="Times New Roman" w:cs="Times New Roman"/>
          <w:sz w:val="24"/>
          <w:szCs w:val="24"/>
        </w:rPr>
        <w:t>Кыринская</w:t>
      </w:r>
      <w:proofErr w:type="spellEnd"/>
      <w:r w:rsidRPr="004D23D9">
        <w:rPr>
          <w:rFonts w:ascii="Times New Roman" w:eastAsia="Times New Roman" w:hAnsi="Times New Roman" w:cs="Times New Roman"/>
          <w:sz w:val="24"/>
          <w:szCs w:val="24"/>
        </w:rPr>
        <w:t xml:space="preserve"> ЦРБ» (по договору), который наряду с администрацией. Учреждения несет ответственность за проведение лечебно-профилактических мероприятий.</w:t>
      </w:r>
    </w:p>
    <w:p w:rsidR="004D23D9" w:rsidRPr="004D23D9" w:rsidRDefault="004D23D9" w:rsidP="004D23D9">
      <w:pPr>
        <w:spacing w:line="4" w:lineRule="exact"/>
        <w:rPr>
          <w:rFonts w:ascii="Times New Roman" w:hAnsi="Times New Roman" w:cs="Times New Roman"/>
          <w:sz w:val="24"/>
          <w:szCs w:val="24"/>
        </w:rPr>
      </w:pPr>
    </w:p>
    <w:p w:rsidR="004D23D9" w:rsidRPr="004D23D9" w:rsidRDefault="004D23D9" w:rsidP="004D23D9">
      <w:pPr>
        <w:tabs>
          <w:tab w:val="left" w:pos="2060"/>
          <w:tab w:val="left" w:pos="3080"/>
          <w:tab w:val="left" w:pos="4460"/>
          <w:tab w:val="left" w:pos="4880"/>
          <w:tab w:val="left" w:pos="6720"/>
          <w:tab w:val="left" w:pos="8240"/>
          <w:tab w:val="left" w:pos="8600"/>
        </w:tabs>
        <w:ind w:left="560"/>
        <w:rPr>
          <w:rFonts w:ascii="Times New Roman" w:hAnsi="Times New Roman" w:cs="Times New Roman"/>
          <w:sz w:val="24"/>
          <w:szCs w:val="24"/>
        </w:rPr>
      </w:pPr>
      <w:r w:rsidRPr="004D23D9">
        <w:rPr>
          <w:rFonts w:ascii="Times New Roman" w:eastAsia="Times New Roman" w:hAnsi="Times New Roman" w:cs="Times New Roman"/>
          <w:sz w:val="24"/>
          <w:szCs w:val="24"/>
        </w:rPr>
        <w:t>Организация</w:t>
      </w:r>
      <w:r w:rsidRPr="004D23D9">
        <w:rPr>
          <w:rFonts w:ascii="Times New Roman" w:eastAsia="Times New Roman" w:hAnsi="Times New Roman" w:cs="Times New Roman"/>
          <w:sz w:val="24"/>
          <w:szCs w:val="24"/>
        </w:rPr>
        <w:tab/>
        <w:t>питания</w:t>
      </w:r>
      <w:r w:rsidRPr="004D23D9">
        <w:rPr>
          <w:rFonts w:ascii="Times New Roman" w:eastAsia="Times New Roman" w:hAnsi="Times New Roman" w:cs="Times New Roman"/>
          <w:sz w:val="24"/>
          <w:szCs w:val="24"/>
        </w:rPr>
        <w:tab/>
        <w:t>возлагается</w:t>
      </w:r>
      <w:r w:rsidRPr="004D23D9">
        <w:rPr>
          <w:rFonts w:ascii="Times New Roman" w:eastAsia="Times New Roman" w:hAnsi="Times New Roman" w:cs="Times New Roman"/>
          <w:sz w:val="24"/>
          <w:szCs w:val="24"/>
        </w:rPr>
        <w:tab/>
        <w:t>на</w:t>
      </w:r>
      <w:r w:rsidRPr="004D23D9">
        <w:rPr>
          <w:rFonts w:ascii="Times New Roman" w:eastAsia="Times New Roman" w:hAnsi="Times New Roman" w:cs="Times New Roman"/>
          <w:sz w:val="24"/>
          <w:szCs w:val="24"/>
        </w:rPr>
        <w:tab/>
        <w:t>администрацию</w:t>
      </w:r>
      <w:r w:rsidRPr="004D23D9">
        <w:rPr>
          <w:rFonts w:ascii="Times New Roman" w:eastAsia="Times New Roman" w:hAnsi="Times New Roman" w:cs="Times New Roman"/>
          <w:sz w:val="24"/>
          <w:szCs w:val="24"/>
        </w:rPr>
        <w:tab/>
        <w:t>Учреждения.</w:t>
      </w:r>
      <w:r w:rsidRPr="004D23D9">
        <w:rPr>
          <w:rFonts w:ascii="Times New Roman" w:eastAsia="Times New Roman" w:hAnsi="Times New Roman" w:cs="Times New Roman"/>
          <w:sz w:val="24"/>
          <w:szCs w:val="24"/>
        </w:rPr>
        <w:tab/>
        <w:t>В</w:t>
      </w:r>
      <w:r w:rsidRPr="004D23D9">
        <w:rPr>
          <w:rFonts w:ascii="Times New Roman" w:eastAsia="Times New Roman" w:hAnsi="Times New Roman" w:cs="Times New Roman"/>
          <w:sz w:val="24"/>
          <w:szCs w:val="24"/>
        </w:rPr>
        <w:tab/>
        <w:t>Учреждении</w:t>
      </w:r>
    </w:p>
    <w:p w:rsidR="004D23D9" w:rsidRPr="004D23D9" w:rsidRDefault="004D23D9" w:rsidP="004D23D9">
      <w:pPr>
        <w:spacing w:line="10" w:lineRule="exact"/>
        <w:rPr>
          <w:rFonts w:ascii="Times New Roman" w:hAnsi="Times New Roman" w:cs="Times New Roman"/>
          <w:sz w:val="24"/>
          <w:szCs w:val="24"/>
        </w:rPr>
      </w:pPr>
    </w:p>
    <w:p w:rsidR="004D23D9" w:rsidRPr="004D23D9" w:rsidRDefault="004D23D9" w:rsidP="004D23D9">
      <w:pPr>
        <w:spacing w:line="235" w:lineRule="auto"/>
        <w:ind w:left="560" w:right="20"/>
        <w:rPr>
          <w:rFonts w:ascii="Times New Roman" w:hAnsi="Times New Roman" w:cs="Times New Roman"/>
          <w:sz w:val="24"/>
          <w:szCs w:val="24"/>
        </w:rPr>
      </w:pPr>
      <w:r w:rsidRPr="004D23D9">
        <w:rPr>
          <w:rFonts w:ascii="Times New Roman" w:eastAsia="Times New Roman" w:hAnsi="Times New Roman" w:cs="Times New Roman"/>
          <w:sz w:val="24"/>
          <w:szCs w:val="24"/>
        </w:rPr>
        <w:t xml:space="preserve">оборудуется помещение для горячего питания </w:t>
      </w:r>
      <w:proofErr w:type="gramStart"/>
      <w:r w:rsidRPr="004D23D9">
        <w:rPr>
          <w:rFonts w:ascii="Times New Roman" w:eastAsia="Times New Roman" w:hAnsi="Times New Roman" w:cs="Times New Roman"/>
          <w:sz w:val="24"/>
          <w:szCs w:val="24"/>
        </w:rPr>
        <w:t>обучающихся</w:t>
      </w:r>
      <w:proofErr w:type="gramEnd"/>
      <w:r w:rsidRPr="004D23D9">
        <w:rPr>
          <w:rFonts w:ascii="Times New Roman" w:eastAsia="Times New Roman" w:hAnsi="Times New Roman" w:cs="Times New Roman"/>
          <w:sz w:val="24"/>
          <w:szCs w:val="24"/>
        </w:rPr>
        <w:t>, соответствующее гигиеническим и санитарным нормам (СанПиН).</w:t>
      </w:r>
    </w:p>
    <w:p w:rsidR="004D23D9" w:rsidRPr="004D23D9" w:rsidRDefault="004D23D9" w:rsidP="004D23D9">
      <w:pPr>
        <w:spacing w:line="12" w:lineRule="exact"/>
        <w:rPr>
          <w:rFonts w:ascii="Times New Roman" w:hAnsi="Times New Roman" w:cs="Times New Roman"/>
          <w:sz w:val="24"/>
          <w:szCs w:val="24"/>
        </w:rPr>
      </w:pPr>
    </w:p>
    <w:p w:rsidR="004D23D9" w:rsidRPr="004D23D9" w:rsidRDefault="004D23D9" w:rsidP="004D23D9">
      <w:pPr>
        <w:spacing w:line="236" w:lineRule="auto"/>
        <w:ind w:left="560" w:hanging="426"/>
        <w:jc w:val="both"/>
        <w:rPr>
          <w:rFonts w:ascii="Times New Roman" w:hAnsi="Times New Roman" w:cs="Times New Roman"/>
          <w:sz w:val="24"/>
          <w:szCs w:val="24"/>
        </w:rPr>
      </w:pPr>
      <w:r w:rsidRPr="004D23D9">
        <w:rPr>
          <w:rFonts w:ascii="Times New Roman" w:eastAsia="Times New Roman" w:hAnsi="Times New Roman" w:cs="Times New Roman"/>
          <w:sz w:val="24"/>
          <w:szCs w:val="24"/>
        </w:rPr>
        <w:t>2.12. Деятельность Школы регламентируется нормативными правовыми актами, настоящим Уставом и принимаемыми в соответствии с ним иными локальными нормативными актами.</w:t>
      </w:r>
    </w:p>
    <w:p w:rsidR="004D23D9" w:rsidRPr="004D23D9" w:rsidRDefault="004D23D9" w:rsidP="004D23D9">
      <w:pPr>
        <w:spacing w:line="200" w:lineRule="exact"/>
        <w:rPr>
          <w:rFonts w:ascii="Times New Roman" w:hAnsi="Times New Roman" w:cs="Times New Roman"/>
          <w:sz w:val="24"/>
          <w:szCs w:val="24"/>
        </w:rPr>
      </w:pPr>
    </w:p>
    <w:p w:rsidR="004D23D9" w:rsidRPr="004D23D9" w:rsidRDefault="004D23D9" w:rsidP="004D23D9">
      <w:pPr>
        <w:spacing w:line="200" w:lineRule="exact"/>
        <w:rPr>
          <w:rFonts w:ascii="Times New Roman" w:hAnsi="Times New Roman" w:cs="Times New Roman"/>
          <w:sz w:val="24"/>
          <w:szCs w:val="24"/>
        </w:rPr>
      </w:pPr>
    </w:p>
    <w:p w:rsidR="004D23D9" w:rsidRPr="004D23D9" w:rsidRDefault="004D23D9" w:rsidP="004D23D9">
      <w:pPr>
        <w:spacing w:line="300" w:lineRule="exact"/>
        <w:rPr>
          <w:rFonts w:ascii="Times New Roman" w:hAnsi="Times New Roman" w:cs="Times New Roman"/>
          <w:sz w:val="24"/>
          <w:szCs w:val="24"/>
        </w:rPr>
      </w:pPr>
    </w:p>
    <w:p w:rsidR="004D23D9" w:rsidRPr="004D23D9" w:rsidRDefault="004D23D9" w:rsidP="004D23D9">
      <w:pPr>
        <w:ind w:left="5180"/>
        <w:rPr>
          <w:rFonts w:ascii="Times New Roman" w:hAnsi="Times New Roman" w:cs="Times New Roman"/>
          <w:sz w:val="24"/>
          <w:szCs w:val="24"/>
        </w:rPr>
      </w:pPr>
      <w:r w:rsidRPr="004D23D9">
        <w:rPr>
          <w:rFonts w:ascii="Times New Roman" w:eastAsia="Times New Roman" w:hAnsi="Times New Roman" w:cs="Times New Roman"/>
          <w:sz w:val="24"/>
          <w:szCs w:val="24"/>
        </w:rPr>
        <w:t>7</w:t>
      </w:r>
    </w:p>
    <w:p w:rsidR="004D23D9" w:rsidRPr="004D23D9" w:rsidRDefault="004D23D9" w:rsidP="004D23D9">
      <w:pPr>
        <w:rPr>
          <w:rFonts w:ascii="Times New Roman" w:hAnsi="Times New Roman" w:cs="Times New Roman"/>
          <w:sz w:val="24"/>
          <w:szCs w:val="24"/>
        </w:rPr>
        <w:sectPr w:rsidR="004D23D9" w:rsidRPr="004D23D9">
          <w:pgSz w:w="11900" w:h="16838"/>
          <w:pgMar w:top="1135" w:right="844" w:bottom="428" w:left="1140" w:header="0" w:footer="0" w:gutter="0"/>
          <w:cols w:space="720" w:equalWidth="0">
            <w:col w:w="9920"/>
          </w:cols>
        </w:sectPr>
      </w:pPr>
    </w:p>
    <w:p w:rsidR="004D23D9" w:rsidRPr="004D23D9" w:rsidRDefault="004D23D9" w:rsidP="004D23D9">
      <w:pPr>
        <w:numPr>
          <w:ilvl w:val="0"/>
          <w:numId w:val="11"/>
        </w:numPr>
        <w:tabs>
          <w:tab w:val="left" w:pos="920"/>
        </w:tabs>
        <w:spacing w:after="0" w:line="240" w:lineRule="auto"/>
        <w:ind w:left="920" w:hanging="245"/>
        <w:rPr>
          <w:rFonts w:ascii="Times New Roman" w:eastAsia="Times New Roman" w:hAnsi="Times New Roman" w:cs="Times New Roman"/>
          <w:b/>
          <w:bCs/>
          <w:sz w:val="24"/>
          <w:szCs w:val="24"/>
        </w:rPr>
      </w:pPr>
      <w:r w:rsidRPr="004D23D9">
        <w:rPr>
          <w:rFonts w:ascii="Times New Roman" w:eastAsia="Times New Roman" w:hAnsi="Times New Roman" w:cs="Times New Roman"/>
          <w:b/>
          <w:bCs/>
          <w:sz w:val="24"/>
          <w:szCs w:val="24"/>
        </w:rPr>
        <w:lastRenderedPageBreak/>
        <w:t xml:space="preserve">ОСНОВНЫЕ ХАРАКТЕРИСТИКИ ОРГАНИЗАЦИИ  </w:t>
      </w:r>
      <w:proofErr w:type="gramStart"/>
      <w:r w:rsidRPr="004D23D9">
        <w:rPr>
          <w:rFonts w:ascii="Times New Roman" w:eastAsia="Times New Roman" w:hAnsi="Times New Roman" w:cs="Times New Roman"/>
          <w:b/>
          <w:bCs/>
          <w:sz w:val="24"/>
          <w:szCs w:val="24"/>
        </w:rPr>
        <w:t>ОБРАЗОВАТЕЛЬНОГО</w:t>
      </w:r>
      <w:proofErr w:type="gramEnd"/>
    </w:p>
    <w:p w:rsidR="004D23D9" w:rsidRPr="004D23D9" w:rsidRDefault="004D23D9" w:rsidP="004D23D9">
      <w:pPr>
        <w:spacing w:line="41" w:lineRule="exact"/>
        <w:rPr>
          <w:rFonts w:ascii="Times New Roman" w:hAnsi="Times New Roman" w:cs="Times New Roman"/>
          <w:sz w:val="24"/>
          <w:szCs w:val="24"/>
        </w:rPr>
      </w:pPr>
    </w:p>
    <w:p w:rsidR="004D23D9" w:rsidRPr="004D23D9" w:rsidRDefault="004D23D9" w:rsidP="004D23D9">
      <w:pPr>
        <w:ind w:right="-419"/>
        <w:jc w:val="center"/>
        <w:rPr>
          <w:rFonts w:ascii="Times New Roman" w:hAnsi="Times New Roman" w:cs="Times New Roman"/>
          <w:sz w:val="24"/>
          <w:szCs w:val="24"/>
        </w:rPr>
      </w:pPr>
      <w:r w:rsidRPr="004D23D9">
        <w:rPr>
          <w:rFonts w:ascii="Times New Roman" w:eastAsia="Times New Roman" w:hAnsi="Times New Roman" w:cs="Times New Roman"/>
          <w:b/>
          <w:bCs/>
          <w:sz w:val="24"/>
          <w:szCs w:val="24"/>
        </w:rPr>
        <w:t>ПРОЦЕССА.</w:t>
      </w:r>
    </w:p>
    <w:p w:rsidR="004D23D9" w:rsidRPr="004D23D9" w:rsidRDefault="004D23D9" w:rsidP="004D23D9">
      <w:pPr>
        <w:spacing w:line="36" w:lineRule="exact"/>
        <w:rPr>
          <w:rFonts w:ascii="Times New Roman" w:hAnsi="Times New Roman" w:cs="Times New Roman"/>
          <w:sz w:val="24"/>
          <w:szCs w:val="24"/>
        </w:rPr>
      </w:pPr>
    </w:p>
    <w:p w:rsidR="004D23D9" w:rsidRPr="004D23D9" w:rsidRDefault="004D23D9" w:rsidP="004D23D9">
      <w:pPr>
        <w:spacing w:line="370" w:lineRule="exact"/>
        <w:rPr>
          <w:rFonts w:ascii="Times New Roman" w:hAnsi="Times New Roman" w:cs="Times New Roman"/>
          <w:sz w:val="24"/>
          <w:szCs w:val="24"/>
        </w:rPr>
      </w:pPr>
    </w:p>
    <w:p w:rsidR="004D23D9" w:rsidRPr="004D23D9" w:rsidRDefault="004D23D9" w:rsidP="004D23D9">
      <w:pPr>
        <w:spacing w:line="265" w:lineRule="auto"/>
        <w:ind w:left="560" w:right="20" w:hanging="508"/>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3.1. В Учреждении осуществляется образовательная деятельность в соответствии с уровнями общеобразовательных программ трёх уровней общего образования:</w:t>
      </w:r>
    </w:p>
    <w:p w:rsidR="004D23D9" w:rsidRPr="004D23D9" w:rsidRDefault="004D23D9" w:rsidP="004D23D9">
      <w:pPr>
        <w:spacing w:line="265" w:lineRule="auto"/>
        <w:ind w:left="560" w:right="20" w:hanging="508"/>
        <w:rPr>
          <w:rFonts w:ascii="Times New Roman" w:hAnsi="Times New Roman" w:cs="Times New Roman"/>
          <w:sz w:val="24"/>
          <w:szCs w:val="24"/>
        </w:rPr>
      </w:pPr>
      <w:r w:rsidRPr="004D23D9">
        <w:rPr>
          <w:rFonts w:ascii="Times New Roman" w:eastAsia="Times New Roman" w:hAnsi="Times New Roman" w:cs="Times New Roman"/>
          <w:sz w:val="24"/>
          <w:szCs w:val="24"/>
        </w:rPr>
        <w:t xml:space="preserve">        - дошкольное образование</w:t>
      </w:r>
    </w:p>
    <w:p w:rsidR="004D23D9" w:rsidRPr="004D23D9" w:rsidRDefault="004D23D9" w:rsidP="004D23D9">
      <w:pPr>
        <w:ind w:left="560"/>
        <w:rPr>
          <w:rFonts w:ascii="Times New Roman" w:hAnsi="Times New Roman" w:cs="Times New Roman"/>
          <w:sz w:val="24"/>
          <w:szCs w:val="24"/>
        </w:rPr>
      </w:pPr>
      <w:r w:rsidRPr="004D23D9">
        <w:rPr>
          <w:rFonts w:ascii="Times New Roman" w:eastAsia="Times New Roman" w:hAnsi="Times New Roman" w:cs="Times New Roman"/>
          <w:sz w:val="24"/>
          <w:szCs w:val="24"/>
        </w:rPr>
        <w:t>-начальное общее образование;</w:t>
      </w:r>
    </w:p>
    <w:p w:rsidR="004D23D9" w:rsidRPr="004D23D9" w:rsidRDefault="004D23D9" w:rsidP="004D23D9">
      <w:pPr>
        <w:spacing w:line="2" w:lineRule="exact"/>
        <w:rPr>
          <w:rFonts w:ascii="Times New Roman" w:hAnsi="Times New Roman" w:cs="Times New Roman"/>
          <w:sz w:val="24"/>
          <w:szCs w:val="24"/>
        </w:rPr>
      </w:pPr>
    </w:p>
    <w:p w:rsidR="004D23D9" w:rsidRPr="004D23D9" w:rsidRDefault="004D23D9" w:rsidP="004D23D9">
      <w:pPr>
        <w:ind w:left="560"/>
        <w:rPr>
          <w:rFonts w:ascii="Times New Roman" w:hAnsi="Times New Roman" w:cs="Times New Roman"/>
          <w:sz w:val="24"/>
          <w:szCs w:val="24"/>
        </w:rPr>
      </w:pPr>
      <w:r w:rsidRPr="004D23D9">
        <w:rPr>
          <w:rFonts w:ascii="Times New Roman" w:eastAsia="Times New Roman" w:hAnsi="Times New Roman" w:cs="Times New Roman"/>
          <w:sz w:val="24"/>
          <w:szCs w:val="24"/>
        </w:rPr>
        <w:t>-основное общее образование;</w:t>
      </w:r>
    </w:p>
    <w:p w:rsidR="004D23D9" w:rsidRPr="004D23D9" w:rsidRDefault="004D23D9" w:rsidP="004D23D9">
      <w:pPr>
        <w:spacing w:line="10" w:lineRule="exact"/>
        <w:rPr>
          <w:rFonts w:ascii="Times New Roman" w:hAnsi="Times New Roman" w:cs="Times New Roman"/>
          <w:sz w:val="24"/>
          <w:szCs w:val="24"/>
        </w:rPr>
      </w:pPr>
    </w:p>
    <w:p w:rsidR="004D23D9" w:rsidRPr="004D23D9" w:rsidRDefault="004D23D9" w:rsidP="004D23D9">
      <w:pPr>
        <w:tabs>
          <w:tab w:val="left" w:pos="500"/>
        </w:tabs>
        <w:spacing w:line="269" w:lineRule="auto"/>
        <w:ind w:left="520" w:right="20" w:hanging="570"/>
        <w:jc w:val="both"/>
        <w:rPr>
          <w:rFonts w:ascii="Times New Roman" w:hAnsi="Times New Roman" w:cs="Times New Roman"/>
          <w:sz w:val="24"/>
          <w:szCs w:val="24"/>
        </w:rPr>
      </w:pPr>
      <w:r w:rsidRPr="004D23D9">
        <w:rPr>
          <w:rFonts w:ascii="Times New Roman" w:eastAsia="Times New Roman" w:hAnsi="Times New Roman" w:cs="Times New Roman"/>
          <w:sz w:val="24"/>
          <w:szCs w:val="24"/>
        </w:rPr>
        <w:t>3.2.</w:t>
      </w:r>
      <w:r w:rsidRPr="004D23D9">
        <w:rPr>
          <w:rFonts w:ascii="Times New Roman" w:hAnsi="Times New Roman" w:cs="Times New Roman"/>
          <w:sz w:val="24"/>
          <w:szCs w:val="24"/>
        </w:rPr>
        <w:tab/>
      </w:r>
      <w:r w:rsidRPr="004D23D9">
        <w:rPr>
          <w:rFonts w:ascii="Times New Roman" w:eastAsia="Times New Roman" w:hAnsi="Times New Roman" w:cs="Times New Roman"/>
          <w:sz w:val="24"/>
          <w:szCs w:val="24"/>
        </w:rPr>
        <w:t>В Учреждении осуществляется образовательная деятельность по дополнительным общеразвивающим образовательным программам.</w:t>
      </w:r>
    </w:p>
    <w:p w:rsidR="004D23D9" w:rsidRPr="004D23D9" w:rsidRDefault="004D23D9" w:rsidP="004D23D9">
      <w:pPr>
        <w:spacing w:line="20" w:lineRule="exact"/>
        <w:rPr>
          <w:rFonts w:ascii="Times New Roman" w:hAnsi="Times New Roman" w:cs="Times New Roman"/>
          <w:sz w:val="24"/>
          <w:szCs w:val="24"/>
        </w:rPr>
      </w:pPr>
    </w:p>
    <w:p w:rsidR="004D23D9" w:rsidRPr="004D23D9" w:rsidRDefault="004D23D9" w:rsidP="004D23D9">
      <w:pPr>
        <w:tabs>
          <w:tab w:val="left" w:pos="500"/>
        </w:tabs>
        <w:spacing w:line="272" w:lineRule="auto"/>
        <w:ind w:left="520" w:hanging="570"/>
        <w:jc w:val="both"/>
        <w:rPr>
          <w:rFonts w:ascii="Times New Roman" w:hAnsi="Times New Roman" w:cs="Times New Roman"/>
          <w:sz w:val="24"/>
          <w:szCs w:val="24"/>
        </w:rPr>
      </w:pPr>
      <w:r w:rsidRPr="004D23D9">
        <w:rPr>
          <w:rFonts w:ascii="Times New Roman" w:eastAsia="Times New Roman" w:hAnsi="Times New Roman" w:cs="Times New Roman"/>
          <w:sz w:val="24"/>
          <w:szCs w:val="24"/>
        </w:rPr>
        <w:t>3.3.</w:t>
      </w:r>
      <w:r w:rsidRPr="004D23D9">
        <w:rPr>
          <w:rFonts w:ascii="Times New Roman" w:hAnsi="Times New Roman" w:cs="Times New Roman"/>
          <w:sz w:val="24"/>
          <w:szCs w:val="24"/>
        </w:rPr>
        <w:tab/>
      </w:r>
      <w:r w:rsidRPr="004D23D9">
        <w:rPr>
          <w:rFonts w:ascii="Times New Roman" w:eastAsia="Times New Roman" w:hAnsi="Times New Roman" w:cs="Times New Roman"/>
          <w:sz w:val="24"/>
          <w:szCs w:val="24"/>
        </w:rPr>
        <w:t>Образовательные программы реализуются Учреждением как самостоятельно, так и посредством сетевых форм её реализации. При реализации общеобразовательных программ используются различные образовательные технологии, в том числе электронные и дистанционные образовательные технологии.</w:t>
      </w:r>
    </w:p>
    <w:p w:rsidR="004D23D9" w:rsidRPr="004D23D9" w:rsidRDefault="004D23D9" w:rsidP="004D23D9">
      <w:pPr>
        <w:spacing w:line="17" w:lineRule="exact"/>
        <w:rPr>
          <w:rFonts w:ascii="Times New Roman" w:hAnsi="Times New Roman" w:cs="Times New Roman"/>
          <w:sz w:val="24"/>
          <w:szCs w:val="24"/>
        </w:rPr>
      </w:pPr>
    </w:p>
    <w:p w:rsidR="004D23D9" w:rsidRPr="004D23D9" w:rsidRDefault="004D23D9" w:rsidP="004D23D9">
      <w:pPr>
        <w:spacing w:line="237" w:lineRule="auto"/>
        <w:ind w:left="560" w:hanging="570"/>
        <w:jc w:val="both"/>
        <w:rPr>
          <w:rFonts w:ascii="Times New Roman" w:hAnsi="Times New Roman" w:cs="Times New Roman"/>
          <w:sz w:val="24"/>
          <w:szCs w:val="24"/>
        </w:rPr>
      </w:pPr>
      <w:r w:rsidRPr="004D23D9">
        <w:rPr>
          <w:rFonts w:ascii="Times New Roman" w:eastAsia="Times New Roman" w:hAnsi="Times New Roman" w:cs="Times New Roman"/>
          <w:sz w:val="24"/>
          <w:szCs w:val="24"/>
        </w:rPr>
        <w:t xml:space="preserve">3.4. Учреждение может организовать </w:t>
      </w:r>
      <w:proofErr w:type="gramStart"/>
      <w:r w:rsidRPr="004D23D9">
        <w:rPr>
          <w:rFonts w:ascii="Times New Roman" w:eastAsia="Times New Roman" w:hAnsi="Times New Roman" w:cs="Times New Roman"/>
          <w:sz w:val="24"/>
          <w:szCs w:val="24"/>
        </w:rPr>
        <w:t>обучение</w:t>
      </w:r>
      <w:proofErr w:type="gramEnd"/>
      <w:r w:rsidRPr="004D23D9">
        <w:rPr>
          <w:rFonts w:ascii="Times New Roman" w:eastAsia="Times New Roman" w:hAnsi="Times New Roman" w:cs="Times New Roman"/>
          <w:sz w:val="24"/>
          <w:szCs w:val="24"/>
        </w:rPr>
        <w:t xml:space="preserve"> по индивидуальному учебному плану, в том числе ускоренное обучение, в пределах осваиваемых общеобразовательных программ в порядке, установленном локальными нормативными актами образовательной организации.</w:t>
      </w:r>
    </w:p>
    <w:p w:rsidR="004D23D9" w:rsidRPr="004D23D9" w:rsidRDefault="004D23D9" w:rsidP="004D23D9">
      <w:pPr>
        <w:spacing w:line="14" w:lineRule="exact"/>
        <w:rPr>
          <w:rFonts w:ascii="Times New Roman" w:hAnsi="Times New Roman" w:cs="Times New Roman"/>
          <w:sz w:val="24"/>
          <w:szCs w:val="24"/>
        </w:rPr>
      </w:pPr>
    </w:p>
    <w:p w:rsidR="004D23D9" w:rsidRPr="004D23D9" w:rsidRDefault="004D23D9" w:rsidP="004D23D9">
      <w:pPr>
        <w:tabs>
          <w:tab w:val="left" w:pos="540"/>
        </w:tabs>
        <w:spacing w:line="237" w:lineRule="auto"/>
        <w:ind w:left="560" w:hanging="570"/>
        <w:jc w:val="both"/>
        <w:rPr>
          <w:rFonts w:ascii="Times New Roman" w:hAnsi="Times New Roman" w:cs="Times New Roman"/>
          <w:sz w:val="24"/>
          <w:szCs w:val="24"/>
        </w:rPr>
      </w:pPr>
      <w:r w:rsidRPr="004D23D9">
        <w:rPr>
          <w:rFonts w:ascii="Times New Roman" w:eastAsia="Times New Roman" w:hAnsi="Times New Roman" w:cs="Times New Roman"/>
          <w:sz w:val="24"/>
          <w:szCs w:val="24"/>
        </w:rPr>
        <w:t>3.5.</w:t>
      </w:r>
      <w:r w:rsidRPr="004D23D9">
        <w:rPr>
          <w:rFonts w:ascii="Times New Roman" w:hAnsi="Times New Roman" w:cs="Times New Roman"/>
          <w:sz w:val="24"/>
          <w:szCs w:val="24"/>
        </w:rPr>
        <w:tab/>
      </w:r>
      <w:r w:rsidRPr="004D23D9">
        <w:rPr>
          <w:rFonts w:ascii="Times New Roman" w:eastAsia="Times New Roman" w:hAnsi="Times New Roman" w:cs="Times New Roman"/>
          <w:sz w:val="24"/>
          <w:szCs w:val="24"/>
        </w:rPr>
        <w:t xml:space="preserve">Учреждение осуществляет образовательную деятельность, с учетом потребностей, возможности личности и в зависимости от объема обязательных занятий педагогического работника с </w:t>
      </w:r>
      <w:proofErr w:type="gramStart"/>
      <w:r w:rsidRPr="004D23D9">
        <w:rPr>
          <w:rFonts w:ascii="Times New Roman" w:eastAsia="Times New Roman" w:hAnsi="Times New Roman" w:cs="Times New Roman"/>
          <w:sz w:val="24"/>
          <w:szCs w:val="24"/>
        </w:rPr>
        <w:t>обучающимися</w:t>
      </w:r>
      <w:proofErr w:type="gramEnd"/>
      <w:r w:rsidRPr="004D23D9">
        <w:rPr>
          <w:rFonts w:ascii="Times New Roman" w:eastAsia="Times New Roman" w:hAnsi="Times New Roman" w:cs="Times New Roman"/>
          <w:sz w:val="24"/>
          <w:szCs w:val="24"/>
        </w:rPr>
        <w:t xml:space="preserve"> осуществляется в очной, очно - заочной или заочной форме.</w:t>
      </w:r>
    </w:p>
    <w:p w:rsidR="004D23D9" w:rsidRPr="004D23D9" w:rsidRDefault="004D23D9" w:rsidP="004D23D9">
      <w:pPr>
        <w:spacing w:line="14" w:lineRule="exact"/>
        <w:rPr>
          <w:rFonts w:ascii="Times New Roman" w:hAnsi="Times New Roman" w:cs="Times New Roman"/>
          <w:sz w:val="24"/>
          <w:szCs w:val="24"/>
        </w:rPr>
      </w:pPr>
    </w:p>
    <w:p w:rsidR="004D23D9" w:rsidRPr="004D23D9" w:rsidRDefault="004D23D9" w:rsidP="004D23D9">
      <w:pPr>
        <w:tabs>
          <w:tab w:val="left" w:pos="500"/>
        </w:tabs>
        <w:spacing w:line="237" w:lineRule="auto"/>
        <w:ind w:left="520" w:hanging="570"/>
        <w:jc w:val="both"/>
        <w:rPr>
          <w:rFonts w:ascii="Times New Roman" w:hAnsi="Times New Roman" w:cs="Times New Roman"/>
          <w:sz w:val="24"/>
          <w:szCs w:val="24"/>
        </w:rPr>
      </w:pPr>
      <w:r w:rsidRPr="004D23D9">
        <w:rPr>
          <w:rFonts w:ascii="Times New Roman" w:eastAsia="Times New Roman" w:hAnsi="Times New Roman" w:cs="Times New Roman"/>
          <w:sz w:val="24"/>
          <w:szCs w:val="24"/>
        </w:rPr>
        <w:t>3.6.</w:t>
      </w:r>
      <w:r w:rsidRPr="004D23D9">
        <w:rPr>
          <w:rFonts w:ascii="Times New Roman" w:hAnsi="Times New Roman" w:cs="Times New Roman"/>
          <w:sz w:val="24"/>
          <w:szCs w:val="24"/>
        </w:rPr>
        <w:tab/>
      </w:r>
      <w:r w:rsidRPr="004D23D9">
        <w:rPr>
          <w:rFonts w:ascii="Times New Roman" w:eastAsia="Times New Roman" w:hAnsi="Times New Roman" w:cs="Times New Roman"/>
          <w:sz w:val="24"/>
          <w:szCs w:val="24"/>
        </w:rPr>
        <w:t>Учреждение вправе для лиц, осваивающих образовательную программу в форме семейного образования или самообразования организовать экстерном промежуточную и государственную итоговую аттестацию по программам основного 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образовательной программе.</w:t>
      </w:r>
    </w:p>
    <w:p w:rsidR="004D23D9" w:rsidRPr="004D23D9" w:rsidRDefault="004D23D9" w:rsidP="004D23D9">
      <w:pPr>
        <w:spacing w:line="8" w:lineRule="exact"/>
        <w:rPr>
          <w:rFonts w:ascii="Times New Roman" w:hAnsi="Times New Roman" w:cs="Times New Roman"/>
          <w:sz w:val="24"/>
          <w:szCs w:val="24"/>
        </w:rPr>
      </w:pPr>
    </w:p>
    <w:p w:rsidR="004D23D9" w:rsidRPr="004D23D9" w:rsidRDefault="004D23D9" w:rsidP="004D23D9">
      <w:pPr>
        <w:rPr>
          <w:rFonts w:ascii="Times New Roman" w:hAnsi="Times New Roman" w:cs="Times New Roman"/>
          <w:sz w:val="24"/>
          <w:szCs w:val="24"/>
        </w:rPr>
      </w:pPr>
      <w:r w:rsidRPr="004D23D9">
        <w:rPr>
          <w:rFonts w:ascii="Times New Roman" w:eastAsia="Times New Roman" w:hAnsi="Times New Roman" w:cs="Times New Roman"/>
          <w:sz w:val="24"/>
          <w:szCs w:val="24"/>
        </w:rPr>
        <w:t>3.7.  Образовательная деятельность  в Учреждении осуществляется на русском языке.</w:t>
      </w:r>
    </w:p>
    <w:p w:rsidR="004D23D9" w:rsidRPr="004D23D9" w:rsidRDefault="004D23D9" w:rsidP="004D23D9">
      <w:pPr>
        <w:spacing w:line="54" w:lineRule="exact"/>
        <w:rPr>
          <w:rFonts w:ascii="Times New Roman" w:hAnsi="Times New Roman" w:cs="Times New Roman"/>
          <w:sz w:val="24"/>
          <w:szCs w:val="24"/>
        </w:rPr>
      </w:pPr>
    </w:p>
    <w:p w:rsidR="004D23D9" w:rsidRPr="004D23D9" w:rsidRDefault="004D23D9" w:rsidP="004D23D9">
      <w:pPr>
        <w:tabs>
          <w:tab w:val="left" w:pos="500"/>
        </w:tabs>
        <w:spacing w:line="270" w:lineRule="auto"/>
        <w:ind w:left="520" w:hanging="570"/>
        <w:jc w:val="both"/>
        <w:rPr>
          <w:rFonts w:ascii="Times New Roman" w:hAnsi="Times New Roman" w:cs="Times New Roman"/>
          <w:sz w:val="24"/>
          <w:szCs w:val="24"/>
        </w:rPr>
      </w:pPr>
      <w:r w:rsidRPr="004D23D9">
        <w:rPr>
          <w:rFonts w:ascii="Times New Roman" w:eastAsia="Times New Roman" w:hAnsi="Times New Roman" w:cs="Times New Roman"/>
          <w:sz w:val="24"/>
          <w:szCs w:val="24"/>
        </w:rPr>
        <w:t>3.8.</w:t>
      </w:r>
      <w:r w:rsidRPr="004D23D9">
        <w:rPr>
          <w:rFonts w:ascii="Times New Roman" w:hAnsi="Times New Roman" w:cs="Times New Roman"/>
          <w:sz w:val="24"/>
          <w:szCs w:val="24"/>
        </w:rPr>
        <w:tab/>
      </w:r>
      <w:r w:rsidRPr="004D23D9">
        <w:rPr>
          <w:rFonts w:ascii="Times New Roman" w:eastAsia="Times New Roman" w:hAnsi="Times New Roman" w:cs="Times New Roman"/>
          <w:sz w:val="24"/>
          <w:szCs w:val="24"/>
        </w:rPr>
        <w:t>Образовательная деятельность по общеобразовательным программам в Учреждении регламентируется основной образовательной программой начального общего образования, основного общего образования, адаптированной программой, в том числе</w:t>
      </w:r>
    </w:p>
    <w:p w:rsidR="004D23D9" w:rsidRPr="004D23D9" w:rsidRDefault="004D23D9" w:rsidP="004D23D9">
      <w:pPr>
        <w:spacing w:line="19" w:lineRule="exact"/>
        <w:rPr>
          <w:rFonts w:ascii="Times New Roman" w:hAnsi="Times New Roman" w:cs="Times New Roman"/>
          <w:sz w:val="24"/>
          <w:szCs w:val="24"/>
        </w:rPr>
      </w:pPr>
    </w:p>
    <w:p w:rsidR="004D23D9" w:rsidRPr="004D23D9" w:rsidRDefault="004D23D9" w:rsidP="004D23D9">
      <w:pPr>
        <w:numPr>
          <w:ilvl w:val="0"/>
          <w:numId w:val="12"/>
        </w:numPr>
        <w:tabs>
          <w:tab w:val="left" w:pos="886"/>
        </w:tabs>
        <w:spacing w:after="0" w:line="264" w:lineRule="auto"/>
        <w:ind w:left="560" w:firstLine="4"/>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 xml:space="preserve">составе специальных коррекционных классов, расписанием занятий, годовым календарным учебным графиком, </w:t>
      </w:r>
      <w:proofErr w:type="gramStart"/>
      <w:r w:rsidRPr="004D23D9">
        <w:rPr>
          <w:rFonts w:ascii="Times New Roman" w:eastAsia="Times New Roman" w:hAnsi="Times New Roman" w:cs="Times New Roman"/>
          <w:sz w:val="24"/>
          <w:szCs w:val="24"/>
        </w:rPr>
        <w:t>разрабатываемыми</w:t>
      </w:r>
      <w:proofErr w:type="gramEnd"/>
      <w:r w:rsidRPr="004D23D9">
        <w:rPr>
          <w:rFonts w:ascii="Times New Roman" w:eastAsia="Times New Roman" w:hAnsi="Times New Roman" w:cs="Times New Roman"/>
          <w:sz w:val="24"/>
          <w:szCs w:val="24"/>
        </w:rPr>
        <w:t xml:space="preserve"> Учреждением самостоятельно.</w:t>
      </w:r>
    </w:p>
    <w:p w:rsidR="004D23D9" w:rsidRPr="004D23D9" w:rsidRDefault="004D23D9" w:rsidP="004D23D9">
      <w:pPr>
        <w:spacing w:line="27" w:lineRule="exact"/>
        <w:rPr>
          <w:rFonts w:ascii="Times New Roman" w:hAnsi="Times New Roman" w:cs="Times New Roman"/>
          <w:sz w:val="24"/>
          <w:szCs w:val="24"/>
        </w:rPr>
      </w:pPr>
    </w:p>
    <w:p w:rsidR="004D23D9" w:rsidRPr="004D23D9" w:rsidRDefault="004D23D9" w:rsidP="004D23D9">
      <w:pPr>
        <w:spacing w:line="237" w:lineRule="auto"/>
        <w:ind w:left="560"/>
        <w:jc w:val="both"/>
        <w:rPr>
          <w:rFonts w:ascii="Times New Roman" w:hAnsi="Times New Roman" w:cs="Times New Roman"/>
          <w:sz w:val="24"/>
          <w:szCs w:val="24"/>
        </w:rPr>
      </w:pPr>
      <w:r w:rsidRPr="004D23D9">
        <w:rPr>
          <w:rFonts w:ascii="Times New Roman" w:eastAsia="Times New Roman" w:hAnsi="Times New Roman" w:cs="Times New Roman"/>
          <w:sz w:val="24"/>
          <w:szCs w:val="24"/>
        </w:rPr>
        <w:lastRenderedPageBreak/>
        <w:t>Учреждение самостоятельно разрабатывает и утверждает основные общеобразовательные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4D23D9" w:rsidRPr="004D23D9" w:rsidRDefault="004D23D9" w:rsidP="004D23D9">
      <w:pPr>
        <w:spacing w:line="14" w:lineRule="exact"/>
        <w:rPr>
          <w:rFonts w:ascii="Times New Roman" w:hAnsi="Times New Roman" w:cs="Times New Roman"/>
          <w:sz w:val="24"/>
          <w:szCs w:val="24"/>
        </w:rPr>
      </w:pPr>
    </w:p>
    <w:p w:rsidR="004D23D9" w:rsidRPr="004D23D9" w:rsidRDefault="004D23D9" w:rsidP="004D23D9">
      <w:pPr>
        <w:spacing w:line="274" w:lineRule="auto"/>
        <w:ind w:left="560" w:hanging="508"/>
        <w:jc w:val="both"/>
        <w:rPr>
          <w:rFonts w:ascii="Times New Roman" w:hAnsi="Times New Roman" w:cs="Times New Roman"/>
          <w:sz w:val="24"/>
          <w:szCs w:val="24"/>
        </w:rPr>
      </w:pPr>
      <w:r w:rsidRPr="004D23D9">
        <w:rPr>
          <w:rFonts w:ascii="Times New Roman" w:eastAsia="Times New Roman" w:hAnsi="Times New Roman" w:cs="Times New Roman"/>
          <w:sz w:val="24"/>
          <w:szCs w:val="24"/>
        </w:rPr>
        <w:t xml:space="preserve">3.9. </w:t>
      </w:r>
      <w:proofErr w:type="gramStart"/>
      <w:r w:rsidRPr="004D23D9">
        <w:rPr>
          <w:rFonts w:ascii="Times New Roman" w:eastAsia="Times New Roman" w:hAnsi="Times New Roman" w:cs="Times New Roman"/>
          <w:sz w:val="24"/>
          <w:szCs w:val="24"/>
        </w:rPr>
        <w:t>Порядок организации и осуществления образовательной деятельности</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в Учреждении, правила приема учащихся, режим занятий,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 прекращения отношений между Учреждением и учащимися и (или) родителями (законными представителями) несовершеннолетних учащихся, а также</w:t>
      </w:r>
      <w:proofErr w:type="gramEnd"/>
    </w:p>
    <w:p w:rsidR="004D23D9" w:rsidRPr="004D23D9" w:rsidRDefault="004D23D9" w:rsidP="004D23D9">
      <w:pPr>
        <w:spacing w:line="195" w:lineRule="exact"/>
        <w:rPr>
          <w:rFonts w:ascii="Times New Roman" w:hAnsi="Times New Roman" w:cs="Times New Roman"/>
          <w:sz w:val="24"/>
          <w:szCs w:val="24"/>
        </w:rPr>
      </w:pPr>
    </w:p>
    <w:p w:rsidR="004D23D9" w:rsidRPr="004D23D9" w:rsidRDefault="004D23D9" w:rsidP="004D23D9">
      <w:pPr>
        <w:ind w:right="-419"/>
        <w:jc w:val="center"/>
        <w:rPr>
          <w:rFonts w:ascii="Times New Roman" w:hAnsi="Times New Roman" w:cs="Times New Roman"/>
          <w:sz w:val="24"/>
          <w:szCs w:val="24"/>
        </w:rPr>
      </w:pPr>
      <w:r w:rsidRPr="004D23D9">
        <w:rPr>
          <w:rFonts w:ascii="Times New Roman" w:eastAsia="Times New Roman" w:hAnsi="Times New Roman" w:cs="Times New Roman"/>
          <w:sz w:val="24"/>
          <w:szCs w:val="24"/>
        </w:rPr>
        <w:t>8</w:t>
      </w:r>
    </w:p>
    <w:p w:rsidR="004D23D9" w:rsidRPr="004D23D9" w:rsidRDefault="004D23D9" w:rsidP="004D23D9">
      <w:pPr>
        <w:rPr>
          <w:rFonts w:ascii="Times New Roman" w:hAnsi="Times New Roman" w:cs="Times New Roman"/>
          <w:sz w:val="24"/>
          <w:szCs w:val="24"/>
        </w:rPr>
        <w:sectPr w:rsidR="004D23D9" w:rsidRPr="004D23D9">
          <w:pgSz w:w="11900" w:h="16838"/>
          <w:pgMar w:top="1440" w:right="844" w:bottom="428" w:left="1280" w:header="0" w:footer="0" w:gutter="0"/>
          <w:cols w:space="720" w:equalWidth="0">
            <w:col w:w="9780"/>
          </w:cols>
        </w:sectPr>
      </w:pPr>
    </w:p>
    <w:p w:rsidR="004D23D9" w:rsidRPr="004D23D9" w:rsidRDefault="004D23D9" w:rsidP="004D23D9">
      <w:pPr>
        <w:spacing w:line="274" w:lineRule="auto"/>
        <w:ind w:left="700"/>
        <w:jc w:val="both"/>
        <w:rPr>
          <w:rFonts w:ascii="Times New Roman" w:hAnsi="Times New Roman" w:cs="Times New Roman"/>
          <w:sz w:val="24"/>
          <w:szCs w:val="24"/>
        </w:rPr>
      </w:pPr>
      <w:r w:rsidRPr="004D23D9">
        <w:rPr>
          <w:rFonts w:ascii="Times New Roman" w:eastAsia="Times New Roman" w:hAnsi="Times New Roman" w:cs="Times New Roman"/>
          <w:sz w:val="24"/>
          <w:szCs w:val="24"/>
        </w:rPr>
        <w:lastRenderedPageBreak/>
        <w:t>правила внутреннего распорядка учащихся, должностные инструкции педагогических работников, осуществляющих образовательную деятельность, определение списка учебников, рекомендованных к использованию, учебных пособий, допущенных при реализации общеобразовательных программ начального общего, основного общего образования, списка учебных пособий, допущенных к использованию при реализации</w:t>
      </w:r>
    </w:p>
    <w:p w:rsidR="004D23D9" w:rsidRPr="004D23D9" w:rsidRDefault="004D23D9" w:rsidP="004D23D9">
      <w:pPr>
        <w:spacing w:line="14" w:lineRule="exact"/>
        <w:rPr>
          <w:rFonts w:ascii="Times New Roman" w:hAnsi="Times New Roman" w:cs="Times New Roman"/>
          <w:sz w:val="24"/>
          <w:szCs w:val="24"/>
        </w:rPr>
      </w:pPr>
    </w:p>
    <w:p w:rsidR="004D23D9" w:rsidRPr="004D23D9" w:rsidRDefault="004D23D9" w:rsidP="004D23D9">
      <w:pPr>
        <w:spacing w:line="270" w:lineRule="auto"/>
        <w:ind w:left="700"/>
        <w:jc w:val="both"/>
        <w:rPr>
          <w:rFonts w:ascii="Times New Roman" w:hAnsi="Times New Roman" w:cs="Times New Roman"/>
          <w:sz w:val="24"/>
          <w:szCs w:val="24"/>
        </w:rPr>
      </w:pPr>
      <w:r w:rsidRPr="004D23D9">
        <w:rPr>
          <w:rFonts w:ascii="Times New Roman" w:eastAsia="Times New Roman" w:hAnsi="Times New Roman" w:cs="Times New Roman"/>
          <w:sz w:val="24"/>
          <w:szCs w:val="24"/>
        </w:rPr>
        <w:t>указанных образовательных программ, регламентируются федеральным законодательством и локальными нормативными актами Учреждения, принятыми в установленном порядке.</w:t>
      </w:r>
    </w:p>
    <w:p w:rsidR="004D23D9" w:rsidRPr="004D23D9" w:rsidRDefault="004D23D9" w:rsidP="004D23D9">
      <w:pPr>
        <w:spacing w:line="7" w:lineRule="exact"/>
        <w:rPr>
          <w:rFonts w:ascii="Times New Roman" w:hAnsi="Times New Roman" w:cs="Times New Roman"/>
          <w:sz w:val="24"/>
          <w:szCs w:val="24"/>
        </w:rPr>
      </w:pPr>
    </w:p>
    <w:p w:rsidR="004D23D9" w:rsidRPr="004D23D9" w:rsidRDefault="004D23D9" w:rsidP="004D23D9">
      <w:pPr>
        <w:ind w:left="260"/>
        <w:rPr>
          <w:rFonts w:ascii="Times New Roman" w:hAnsi="Times New Roman" w:cs="Times New Roman"/>
          <w:sz w:val="24"/>
          <w:szCs w:val="24"/>
        </w:rPr>
      </w:pPr>
      <w:r w:rsidRPr="004D23D9">
        <w:rPr>
          <w:rFonts w:ascii="Times New Roman" w:eastAsia="Times New Roman" w:hAnsi="Times New Roman" w:cs="Times New Roman"/>
          <w:sz w:val="24"/>
          <w:szCs w:val="24"/>
        </w:rPr>
        <w:t xml:space="preserve">3.10. При составлении расписания занятий учитываются нормы и требования Сан </w:t>
      </w:r>
      <w:proofErr w:type="spellStart"/>
      <w:r w:rsidRPr="004D23D9">
        <w:rPr>
          <w:rFonts w:ascii="Times New Roman" w:eastAsia="Times New Roman" w:hAnsi="Times New Roman" w:cs="Times New Roman"/>
          <w:sz w:val="24"/>
          <w:szCs w:val="24"/>
        </w:rPr>
        <w:t>Пин</w:t>
      </w:r>
      <w:proofErr w:type="spellEnd"/>
      <w:r w:rsidRPr="004D23D9">
        <w:rPr>
          <w:rFonts w:ascii="Times New Roman" w:eastAsia="Times New Roman" w:hAnsi="Times New Roman" w:cs="Times New Roman"/>
          <w:sz w:val="24"/>
          <w:szCs w:val="24"/>
        </w:rPr>
        <w:t>.</w:t>
      </w:r>
    </w:p>
    <w:p w:rsidR="004D23D9" w:rsidRPr="004D23D9" w:rsidRDefault="004D23D9" w:rsidP="004D23D9">
      <w:pPr>
        <w:spacing w:line="53" w:lineRule="exact"/>
        <w:rPr>
          <w:rFonts w:ascii="Times New Roman" w:hAnsi="Times New Roman" w:cs="Times New Roman"/>
          <w:sz w:val="24"/>
          <w:szCs w:val="24"/>
        </w:rPr>
      </w:pPr>
    </w:p>
    <w:p w:rsidR="004D23D9" w:rsidRPr="004D23D9" w:rsidRDefault="004D23D9" w:rsidP="004D23D9">
      <w:pPr>
        <w:spacing w:line="272" w:lineRule="auto"/>
        <w:ind w:left="700" w:hanging="445"/>
        <w:jc w:val="both"/>
        <w:rPr>
          <w:rFonts w:ascii="Times New Roman" w:hAnsi="Times New Roman" w:cs="Times New Roman"/>
          <w:sz w:val="24"/>
          <w:szCs w:val="24"/>
        </w:rPr>
      </w:pPr>
      <w:r w:rsidRPr="004D23D9">
        <w:rPr>
          <w:rFonts w:ascii="Times New Roman" w:eastAsia="Times New Roman" w:hAnsi="Times New Roman" w:cs="Times New Roman"/>
          <w:sz w:val="24"/>
          <w:szCs w:val="24"/>
        </w:rPr>
        <w:t>3.11.Количество классов в Учреждении определяется потребностями населения и условиями, имеющимися в Учреждении для осуществления образовательного процесса с учетом санитарных норм.</w:t>
      </w:r>
    </w:p>
    <w:p w:rsidR="004D23D9" w:rsidRPr="004D23D9" w:rsidRDefault="004D23D9" w:rsidP="004D23D9">
      <w:pPr>
        <w:spacing w:line="17" w:lineRule="exact"/>
        <w:rPr>
          <w:rFonts w:ascii="Times New Roman" w:hAnsi="Times New Roman" w:cs="Times New Roman"/>
          <w:sz w:val="24"/>
          <w:szCs w:val="24"/>
        </w:rPr>
      </w:pPr>
    </w:p>
    <w:p w:rsidR="004D23D9" w:rsidRPr="004D23D9" w:rsidRDefault="004D23D9" w:rsidP="004D23D9">
      <w:pPr>
        <w:spacing w:line="270" w:lineRule="auto"/>
        <w:ind w:left="560" w:hanging="263"/>
        <w:jc w:val="both"/>
        <w:rPr>
          <w:rFonts w:ascii="Times New Roman" w:hAnsi="Times New Roman" w:cs="Times New Roman"/>
          <w:sz w:val="24"/>
          <w:szCs w:val="24"/>
        </w:rPr>
      </w:pPr>
      <w:r w:rsidRPr="004D23D9">
        <w:rPr>
          <w:rFonts w:ascii="Times New Roman" w:eastAsia="Times New Roman" w:hAnsi="Times New Roman" w:cs="Times New Roman"/>
          <w:sz w:val="24"/>
          <w:szCs w:val="24"/>
        </w:rPr>
        <w:t>3.12.По желанию и запросам родителей (законных представителей) с учетом возможностей Учреждения, с разрешения Учредителя в нем могут быть открыты группы продленного дня.</w:t>
      </w:r>
    </w:p>
    <w:p w:rsidR="004D23D9" w:rsidRPr="004D23D9" w:rsidRDefault="004D23D9" w:rsidP="004D23D9">
      <w:pPr>
        <w:spacing w:line="329" w:lineRule="exact"/>
        <w:rPr>
          <w:rFonts w:ascii="Times New Roman" w:hAnsi="Times New Roman" w:cs="Times New Roman"/>
          <w:sz w:val="24"/>
          <w:szCs w:val="24"/>
        </w:rPr>
      </w:pPr>
    </w:p>
    <w:p w:rsidR="004D23D9" w:rsidRPr="004D23D9" w:rsidRDefault="004D23D9" w:rsidP="004D23D9">
      <w:pPr>
        <w:numPr>
          <w:ilvl w:val="0"/>
          <w:numId w:val="13"/>
        </w:numPr>
        <w:tabs>
          <w:tab w:val="left" w:pos="2800"/>
        </w:tabs>
        <w:spacing w:after="0" w:line="240" w:lineRule="auto"/>
        <w:ind w:left="2800" w:hanging="238"/>
        <w:rPr>
          <w:rFonts w:ascii="Times New Roman" w:eastAsia="Times New Roman" w:hAnsi="Times New Roman" w:cs="Times New Roman"/>
          <w:b/>
          <w:bCs/>
          <w:sz w:val="24"/>
          <w:szCs w:val="24"/>
        </w:rPr>
      </w:pPr>
      <w:r w:rsidRPr="004D23D9">
        <w:rPr>
          <w:rFonts w:ascii="Times New Roman" w:eastAsia="Times New Roman" w:hAnsi="Times New Roman" w:cs="Times New Roman"/>
          <w:b/>
          <w:bCs/>
          <w:sz w:val="24"/>
          <w:szCs w:val="24"/>
        </w:rPr>
        <w:t>ПОРЯДОК УПРАВЛЕНИЯ УЧРЕЖДЕНИЕМ.</w:t>
      </w:r>
    </w:p>
    <w:p w:rsidR="004D23D9" w:rsidRPr="004D23D9" w:rsidRDefault="004D23D9" w:rsidP="004D23D9">
      <w:pPr>
        <w:spacing w:line="36" w:lineRule="exact"/>
        <w:rPr>
          <w:rFonts w:ascii="Times New Roman" w:hAnsi="Times New Roman" w:cs="Times New Roman"/>
          <w:sz w:val="24"/>
          <w:szCs w:val="24"/>
        </w:rPr>
      </w:pPr>
    </w:p>
    <w:p w:rsidR="004D23D9" w:rsidRPr="004D23D9" w:rsidRDefault="004D23D9" w:rsidP="004D23D9">
      <w:pPr>
        <w:tabs>
          <w:tab w:val="left" w:pos="420"/>
        </w:tabs>
        <w:rPr>
          <w:rFonts w:ascii="Times New Roman" w:hAnsi="Times New Roman" w:cs="Times New Roman"/>
          <w:sz w:val="24"/>
          <w:szCs w:val="24"/>
        </w:rPr>
      </w:pPr>
      <w:r w:rsidRPr="004D23D9">
        <w:rPr>
          <w:rFonts w:ascii="Times New Roman" w:eastAsia="Times New Roman" w:hAnsi="Times New Roman" w:cs="Times New Roman"/>
          <w:sz w:val="24"/>
          <w:szCs w:val="24"/>
        </w:rPr>
        <w:t>4.1</w:t>
      </w:r>
      <w:r w:rsidRPr="004D23D9">
        <w:rPr>
          <w:rFonts w:ascii="Times New Roman" w:hAnsi="Times New Roman" w:cs="Times New Roman"/>
          <w:sz w:val="24"/>
          <w:szCs w:val="24"/>
        </w:rPr>
        <w:tab/>
      </w:r>
      <w:r w:rsidRPr="004D23D9">
        <w:rPr>
          <w:rFonts w:ascii="Times New Roman" w:eastAsia="Times New Roman" w:hAnsi="Times New Roman" w:cs="Times New Roman"/>
          <w:sz w:val="24"/>
          <w:szCs w:val="24"/>
        </w:rPr>
        <w:t>Управление Учреждением осуществляется на основе сочетания принципов единоначалия и</w:t>
      </w:r>
    </w:p>
    <w:p w:rsidR="004D23D9" w:rsidRPr="004D23D9" w:rsidRDefault="004D23D9" w:rsidP="004D23D9">
      <w:pPr>
        <w:spacing w:line="41" w:lineRule="exact"/>
        <w:rPr>
          <w:rFonts w:ascii="Times New Roman" w:hAnsi="Times New Roman" w:cs="Times New Roman"/>
          <w:sz w:val="24"/>
          <w:szCs w:val="24"/>
        </w:rPr>
      </w:pPr>
    </w:p>
    <w:p w:rsidR="004D23D9" w:rsidRPr="004D23D9" w:rsidRDefault="004D23D9" w:rsidP="004D23D9">
      <w:pPr>
        <w:tabs>
          <w:tab w:val="left" w:pos="2440"/>
          <w:tab w:val="left" w:pos="2740"/>
          <w:tab w:val="left" w:pos="3020"/>
          <w:tab w:val="left" w:pos="4560"/>
          <w:tab w:val="left" w:pos="4840"/>
          <w:tab w:val="left" w:pos="7100"/>
          <w:tab w:val="left" w:pos="8460"/>
          <w:tab w:val="left" w:pos="9760"/>
        </w:tabs>
        <w:ind w:left="560"/>
        <w:rPr>
          <w:rFonts w:ascii="Times New Roman" w:hAnsi="Times New Roman" w:cs="Times New Roman"/>
          <w:sz w:val="24"/>
          <w:szCs w:val="24"/>
        </w:rPr>
      </w:pPr>
      <w:r w:rsidRPr="004D23D9">
        <w:rPr>
          <w:rFonts w:ascii="Times New Roman" w:eastAsia="Times New Roman" w:hAnsi="Times New Roman" w:cs="Times New Roman"/>
          <w:sz w:val="24"/>
          <w:szCs w:val="24"/>
        </w:rPr>
        <w:t>коллегиальности</w:t>
      </w:r>
      <w:r w:rsidRPr="004D23D9">
        <w:rPr>
          <w:rFonts w:ascii="Times New Roman" w:eastAsia="Times New Roman" w:hAnsi="Times New Roman" w:cs="Times New Roman"/>
          <w:sz w:val="24"/>
          <w:szCs w:val="24"/>
        </w:rPr>
        <w:tab/>
        <w:t>и</w:t>
      </w:r>
      <w:r w:rsidRPr="004D23D9">
        <w:rPr>
          <w:rFonts w:ascii="Times New Roman" w:eastAsia="Times New Roman" w:hAnsi="Times New Roman" w:cs="Times New Roman"/>
          <w:sz w:val="24"/>
          <w:szCs w:val="24"/>
        </w:rPr>
        <w:tab/>
        <w:t>в</w:t>
      </w:r>
      <w:r w:rsidRPr="004D23D9">
        <w:rPr>
          <w:rFonts w:ascii="Times New Roman" w:eastAsia="Times New Roman" w:hAnsi="Times New Roman" w:cs="Times New Roman"/>
          <w:sz w:val="24"/>
          <w:szCs w:val="24"/>
        </w:rPr>
        <w:tab/>
        <w:t>соответствии</w:t>
      </w:r>
      <w:r w:rsidRPr="004D23D9">
        <w:rPr>
          <w:rFonts w:ascii="Times New Roman" w:eastAsia="Times New Roman" w:hAnsi="Times New Roman" w:cs="Times New Roman"/>
          <w:sz w:val="24"/>
          <w:szCs w:val="24"/>
        </w:rPr>
        <w:tab/>
        <w:t>с</w:t>
      </w:r>
      <w:r w:rsidRPr="004D23D9">
        <w:rPr>
          <w:rFonts w:ascii="Times New Roman" w:eastAsia="Times New Roman" w:hAnsi="Times New Roman" w:cs="Times New Roman"/>
          <w:sz w:val="24"/>
          <w:szCs w:val="24"/>
        </w:rPr>
        <w:tab/>
        <w:t>законодательством</w:t>
      </w:r>
      <w:r w:rsidRPr="004D23D9">
        <w:rPr>
          <w:rFonts w:ascii="Times New Roman" w:hAnsi="Times New Roman" w:cs="Times New Roman"/>
          <w:sz w:val="24"/>
          <w:szCs w:val="24"/>
        </w:rPr>
        <w:tab/>
      </w:r>
      <w:r w:rsidRPr="004D23D9">
        <w:rPr>
          <w:rFonts w:ascii="Times New Roman" w:eastAsia="Times New Roman" w:hAnsi="Times New Roman" w:cs="Times New Roman"/>
          <w:sz w:val="24"/>
          <w:szCs w:val="24"/>
        </w:rPr>
        <w:t>Российской</w:t>
      </w:r>
      <w:r w:rsidRPr="004D23D9">
        <w:rPr>
          <w:rFonts w:ascii="Times New Roman" w:eastAsia="Times New Roman" w:hAnsi="Times New Roman" w:cs="Times New Roman"/>
          <w:sz w:val="24"/>
          <w:szCs w:val="24"/>
        </w:rPr>
        <w:tab/>
        <w:t>Федерации</w:t>
      </w:r>
      <w:r w:rsidRPr="004D23D9">
        <w:rPr>
          <w:rFonts w:ascii="Times New Roman" w:hAnsi="Times New Roman" w:cs="Times New Roman"/>
          <w:sz w:val="24"/>
          <w:szCs w:val="24"/>
        </w:rPr>
        <w:tab/>
      </w:r>
      <w:r w:rsidRPr="004D23D9">
        <w:rPr>
          <w:rFonts w:ascii="Times New Roman" w:eastAsia="Times New Roman" w:hAnsi="Times New Roman" w:cs="Times New Roman"/>
          <w:sz w:val="24"/>
          <w:szCs w:val="24"/>
        </w:rPr>
        <w:t>и</w:t>
      </w:r>
    </w:p>
    <w:p w:rsidR="004D23D9" w:rsidRPr="004D23D9" w:rsidRDefault="004D23D9" w:rsidP="004D23D9">
      <w:pPr>
        <w:spacing w:line="46" w:lineRule="exact"/>
        <w:rPr>
          <w:rFonts w:ascii="Times New Roman" w:hAnsi="Times New Roman" w:cs="Times New Roman"/>
          <w:sz w:val="24"/>
          <w:szCs w:val="24"/>
        </w:rPr>
      </w:pPr>
    </w:p>
    <w:p w:rsidR="004D23D9" w:rsidRPr="004D23D9" w:rsidRDefault="004D23D9" w:rsidP="004D23D9">
      <w:pPr>
        <w:ind w:left="560"/>
        <w:rPr>
          <w:rFonts w:ascii="Times New Roman" w:hAnsi="Times New Roman" w:cs="Times New Roman"/>
          <w:sz w:val="24"/>
          <w:szCs w:val="24"/>
        </w:rPr>
      </w:pPr>
      <w:r w:rsidRPr="004D23D9">
        <w:rPr>
          <w:rFonts w:ascii="Times New Roman" w:eastAsia="Times New Roman" w:hAnsi="Times New Roman" w:cs="Times New Roman"/>
          <w:sz w:val="24"/>
          <w:szCs w:val="24"/>
        </w:rPr>
        <w:t>настоящим Уставом.</w:t>
      </w:r>
    </w:p>
    <w:p w:rsidR="004D23D9" w:rsidRPr="004D23D9" w:rsidRDefault="004D23D9" w:rsidP="004D23D9">
      <w:pPr>
        <w:spacing w:line="53" w:lineRule="exact"/>
        <w:rPr>
          <w:rFonts w:ascii="Times New Roman" w:hAnsi="Times New Roman" w:cs="Times New Roman"/>
          <w:sz w:val="24"/>
          <w:szCs w:val="24"/>
        </w:rPr>
      </w:pPr>
    </w:p>
    <w:p w:rsidR="004D23D9" w:rsidRPr="004D23D9" w:rsidRDefault="004D23D9" w:rsidP="004D23D9">
      <w:pPr>
        <w:spacing w:line="271" w:lineRule="auto"/>
        <w:ind w:left="560"/>
        <w:jc w:val="both"/>
        <w:rPr>
          <w:rFonts w:ascii="Times New Roman" w:hAnsi="Times New Roman" w:cs="Times New Roman"/>
          <w:sz w:val="24"/>
          <w:szCs w:val="24"/>
        </w:rPr>
      </w:pPr>
      <w:r w:rsidRPr="004D23D9">
        <w:rPr>
          <w:rFonts w:ascii="Times New Roman" w:eastAsia="Times New Roman" w:hAnsi="Times New Roman" w:cs="Times New Roman"/>
          <w:sz w:val="24"/>
          <w:szCs w:val="24"/>
        </w:rPr>
        <w:t xml:space="preserve">Учреждение обладает автономией, под которой понимается самостоятельность в осуществлении образовательной, научно-методической, административной, финансово </w:t>
      </w:r>
      <w:proofErr w:type="gramStart"/>
      <w:r w:rsidRPr="004D23D9">
        <w:rPr>
          <w:rFonts w:ascii="Times New Roman" w:eastAsia="Times New Roman" w:hAnsi="Times New Roman" w:cs="Times New Roman"/>
          <w:sz w:val="24"/>
          <w:szCs w:val="24"/>
        </w:rPr>
        <w:t>-э</w:t>
      </w:r>
      <w:proofErr w:type="gramEnd"/>
      <w:r w:rsidRPr="004D23D9">
        <w:rPr>
          <w:rFonts w:ascii="Times New Roman" w:eastAsia="Times New Roman" w:hAnsi="Times New Roman" w:cs="Times New Roman"/>
          <w:sz w:val="24"/>
          <w:szCs w:val="24"/>
        </w:rPr>
        <w:t>кономический деятельности, разработке и принятии локальных нормативных актов, в соответствии с законодательством Российской Федерации.</w:t>
      </w:r>
    </w:p>
    <w:p w:rsidR="004D23D9" w:rsidRPr="004D23D9" w:rsidRDefault="004D23D9" w:rsidP="004D23D9">
      <w:pPr>
        <w:spacing w:line="21" w:lineRule="exact"/>
        <w:rPr>
          <w:rFonts w:ascii="Times New Roman" w:hAnsi="Times New Roman" w:cs="Times New Roman"/>
          <w:sz w:val="24"/>
          <w:szCs w:val="24"/>
        </w:rPr>
      </w:pPr>
    </w:p>
    <w:p w:rsidR="004D23D9" w:rsidRPr="004D23D9" w:rsidRDefault="004D23D9" w:rsidP="004D23D9">
      <w:pPr>
        <w:spacing w:line="270" w:lineRule="auto"/>
        <w:ind w:left="560" w:hanging="441"/>
        <w:jc w:val="both"/>
        <w:rPr>
          <w:rFonts w:ascii="Times New Roman" w:hAnsi="Times New Roman" w:cs="Times New Roman"/>
          <w:sz w:val="24"/>
          <w:szCs w:val="24"/>
        </w:rPr>
      </w:pPr>
      <w:r w:rsidRPr="004D23D9">
        <w:rPr>
          <w:rFonts w:ascii="Times New Roman" w:eastAsia="Times New Roman" w:hAnsi="Times New Roman" w:cs="Times New Roman"/>
          <w:sz w:val="24"/>
          <w:szCs w:val="24"/>
        </w:rPr>
        <w:t>4.2. В Учреждении формируются коллегиальные (общее собрание участников образовательных отношений, педагогический, управляющий советы) и единоличный исполнительный (директор) органы управления.</w:t>
      </w:r>
    </w:p>
    <w:p w:rsidR="004D23D9" w:rsidRPr="004D23D9" w:rsidRDefault="004D23D9" w:rsidP="004D23D9">
      <w:pPr>
        <w:spacing w:line="19" w:lineRule="exact"/>
        <w:rPr>
          <w:rFonts w:ascii="Times New Roman" w:hAnsi="Times New Roman" w:cs="Times New Roman"/>
          <w:sz w:val="24"/>
          <w:szCs w:val="24"/>
        </w:rPr>
      </w:pPr>
    </w:p>
    <w:p w:rsidR="004D23D9" w:rsidRPr="004D23D9" w:rsidRDefault="004D23D9" w:rsidP="004D23D9">
      <w:pPr>
        <w:tabs>
          <w:tab w:val="left" w:pos="540"/>
        </w:tabs>
        <w:spacing w:line="269" w:lineRule="auto"/>
        <w:ind w:left="560" w:hanging="383"/>
        <w:jc w:val="both"/>
        <w:rPr>
          <w:rFonts w:ascii="Times New Roman" w:hAnsi="Times New Roman" w:cs="Times New Roman"/>
          <w:sz w:val="24"/>
          <w:szCs w:val="24"/>
        </w:rPr>
      </w:pPr>
      <w:r w:rsidRPr="004D23D9">
        <w:rPr>
          <w:rFonts w:ascii="Times New Roman" w:eastAsia="Times New Roman" w:hAnsi="Times New Roman" w:cs="Times New Roman"/>
          <w:sz w:val="24"/>
          <w:szCs w:val="24"/>
        </w:rPr>
        <w:t>4.3.</w:t>
      </w:r>
      <w:r w:rsidRPr="004D23D9">
        <w:rPr>
          <w:rFonts w:ascii="Times New Roman" w:hAnsi="Times New Roman" w:cs="Times New Roman"/>
          <w:sz w:val="24"/>
          <w:szCs w:val="24"/>
        </w:rPr>
        <w:tab/>
      </w:r>
      <w:r w:rsidRPr="004D23D9">
        <w:rPr>
          <w:rFonts w:ascii="Times New Roman" w:eastAsia="Times New Roman" w:hAnsi="Times New Roman" w:cs="Times New Roman"/>
          <w:sz w:val="24"/>
          <w:szCs w:val="24"/>
        </w:rPr>
        <w:t>Высшим органом управления Учреждением является Общее собрание участников образовательных отношений, которое проводится не реже одного раза в год.</w:t>
      </w:r>
    </w:p>
    <w:p w:rsidR="004D23D9" w:rsidRPr="004D23D9" w:rsidRDefault="004D23D9" w:rsidP="004D23D9">
      <w:pPr>
        <w:spacing w:line="20" w:lineRule="exact"/>
        <w:rPr>
          <w:rFonts w:ascii="Times New Roman" w:hAnsi="Times New Roman" w:cs="Times New Roman"/>
          <w:sz w:val="24"/>
          <w:szCs w:val="24"/>
        </w:rPr>
      </w:pPr>
    </w:p>
    <w:p w:rsidR="004D23D9" w:rsidRPr="004D23D9" w:rsidRDefault="004D23D9" w:rsidP="004D23D9">
      <w:pPr>
        <w:spacing w:line="237" w:lineRule="auto"/>
        <w:ind w:left="420" w:hanging="239"/>
        <w:jc w:val="both"/>
        <w:rPr>
          <w:rFonts w:ascii="Times New Roman" w:hAnsi="Times New Roman" w:cs="Times New Roman"/>
          <w:sz w:val="24"/>
          <w:szCs w:val="24"/>
        </w:rPr>
      </w:pPr>
      <w:r w:rsidRPr="004D23D9">
        <w:rPr>
          <w:rFonts w:ascii="Times New Roman" w:eastAsia="Times New Roman" w:hAnsi="Times New Roman" w:cs="Times New Roman"/>
          <w:sz w:val="24"/>
          <w:szCs w:val="24"/>
        </w:rPr>
        <w:t>4.3.1.</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 xml:space="preserve">В работе Общего собрания участвуют представители работников Учреждения (избираемые общим собранием работников), представители от родителей, избираемые на классных родительских собраниях по норме представительства - два человека от каждого </w:t>
      </w:r>
      <w:r w:rsidRPr="004D23D9">
        <w:rPr>
          <w:rFonts w:ascii="Times New Roman" w:eastAsia="Times New Roman" w:hAnsi="Times New Roman" w:cs="Times New Roman"/>
          <w:sz w:val="24"/>
          <w:szCs w:val="24"/>
        </w:rPr>
        <w:lastRenderedPageBreak/>
        <w:t>класса, представители учащихся старших классов, избираемые на классных собраниях по норме представительства – два человека от каждого старшего класса.</w:t>
      </w:r>
    </w:p>
    <w:p w:rsidR="004D23D9" w:rsidRPr="004D23D9" w:rsidRDefault="004D23D9" w:rsidP="004D23D9">
      <w:pPr>
        <w:spacing w:line="3" w:lineRule="exact"/>
        <w:rPr>
          <w:rFonts w:ascii="Times New Roman" w:hAnsi="Times New Roman" w:cs="Times New Roman"/>
          <w:sz w:val="24"/>
          <w:szCs w:val="24"/>
        </w:rPr>
      </w:pPr>
    </w:p>
    <w:p w:rsidR="004D23D9" w:rsidRPr="004D23D9" w:rsidRDefault="004D23D9" w:rsidP="004D23D9">
      <w:pPr>
        <w:ind w:left="240"/>
        <w:rPr>
          <w:rFonts w:ascii="Times New Roman" w:hAnsi="Times New Roman" w:cs="Times New Roman"/>
          <w:sz w:val="24"/>
          <w:szCs w:val="24"/>
        </w:rPr>
      </w:pPr>
      <w:r w:rsidRPr="004D23D9">
        <w:rPr>
          <w:rFonts w:ascii="Times New Roman" w:eastAsia="Times New Roman" w:hAnsi="Times New Roman" w:cs="Times New Roman"/>
          <w:sz w:val="24"/>
          <w:szCs w:val="24"/>
        </w:rPr>
        <w:t>4.3.2.  К исключительной компетенции Общего собрания относятся:</w:t>
      </w:r>
    </w:p>
    <w:p w:rsidR="004D23D9" w:rsidRPr="004D23D9" w:rsidRDefault="004D23D9" w:rsidP="004D23D9">
      <w:pPr>
        <w:spacing w:line="34" w:lineRule="exact"/>
        <w:rPr>
          <w:rFonts w:ascii="Times New Roman" w:hAnsi="Times New Roman" w:cs="Times New Roman"/>
          <w:sz w:val="24"/>
          <w:szCs w:val="24"/>
        </w:rPr>
      </w:pPr>
    </w:p>
    <w:p w:rsidR="004D23D9" w:rsidRPr="004D23D9" w:rsidRDefault="004D23D9" w:rsidP="004D23D9">
      <w:pPr>
        <w:numPr>
          <w:ilvl w:val="0"/>
          <w:numId w:val="14"/>
        </w:numPr>
        <w:tabs>
          <w:tab w:val="left" w:pos="1340"/>
        </w:tabs>
        <w:spacing w:after="0" w:line="261" w:lineRule="auto"/>
        <w:ind w:left="1340" w:hanging="353"/>
        <w:jc w:val="both"/>
        <w:rPr>
          <w:rFonts w:ascii="Times New Roman" w:eastAsia="Symbol" w:hAnsi="Times New Roman" w:cs="Times New Roman"/>
          <w:sz w:val="24"/>
          <w:szCs w:val="24"/>
        </w:rPr>
      </w:pPr>
      <w:r w:rsidRPr="004D23D9">
        <w:rPr>
          <w:rFonts w:ascii="Times New Roman" w:eastAsia="Times New Roman" w:hAnsi="Times New Roman" w:cs="Times New Roman"/>
          <w:sz w:val="24"/>
          <w:szCs w:val="24"/>
        </w:rPr>
        <w:t>избрание Родительского Комитета (количественный и персональный состав), определение сроков полномочий председателя, заместителя председателя и секретаря;</w:t>
      </w:r>
    </w:p>
    <w:p w:rsidR="004D23D9" w:rsidRPr="004D23D9" w:rsidRDefault="004D23D9" w:rsidP="004D23D9">
      <w:pPr>
        <w:spacing w:line="19" w:lineRule="exact"/>
        <w:rPr>
          <w:rFonts w:ascii="Times New Roman" w:eastAsia="Symbol" w:hAnsi="Times New Roman" w:cs="Times New Roman"/>
          <w:sz w:val="24"/>
          <w:szCs w:val="24"/>
        </w:rPr>
      </w:pPr>
    </w:p>
    <w:p w:rsidR="004D23D9" w:rsidRPr="004D23D9" w:rsidRDefault="004D23D9" w:rsidP="004D23D9">
      <w:pPr>
        <w:numPr>
          <w:ilvl w:val="0"/>
          <w:numId w:val="14"/>
        </w:numPr>
        <w:tabs>
          <w:tab w:val="left" w:pos="1340"/>
        </w:tabs>
        <w:spacing w:after="0" w:line="240" w:lineRule="auto"/>
        <w:ind w:left="1340" w:hanging="353"/>
        <w:rPr>
          <w:rFonts w:ascii="Times New Roman" w:eastAsia="Symbol" w:hAnsi="Times New Roman" w:cs="Times New Roman"/>
          <w:sz w:val="24"/>
          <w:szCs w:val="24"/>
        </w:rPr>
      </w:pPr>
      <w:r w:rsidRPr="004D23D9">
        <w:rPr>
          <w:rFonts w:ascii="Times New Roman" w:eastAsia="Times New Roman" w:hAnsi="Times New Roman" w:cs="Times New Roman"/>
          <w:sz w:val="24"/>
          <w:szCs w:val="24"/>
        </w:rPr>
        <w:t>утверждение основных направлений развития Учреждения;</w:t>
      </w:r>
    </w:p>
    <w:p w:rsidR="004D23D9" w:rsidRPr="004D23D9" w:rsidRDefault="004D23D9" w:rsidP="004D23D9">
      <w:pPr>
        <w:spacing w:line="37" w:lineRule="exact"/>
        <w:rPr>
          <w:rFonts w:ascii="Times New Roman" w:eastAsia="Symbol" w:hAnsi="Times New Roman" w:cs="Times New Roman"/>
          <w:sz w:val="24"/>
          <w:szCs w:val="24"/>
        </w:rPr>
      </w:pPr>
    </w:p>
    <w:p w:rsidR="004D23D9" w:rsidRPr="004D23D9" w:rsidRDefault="004D23D9" w:rsidP="004D23D9">
      <w:pPr>
        <w:numPr>
          <w:ilvl w:val="0"/>
          <w:numId w:val="14"/>
        </w:numPr>
        <w:tabs>
          <w:tab w:val="left" w:pos="1340"/>
        </w:tabs>
        <w:spacing w:after="0" w:line="240" w:lineRule="auto"/>
        <w:ind w:left="1340" w:hanging="353"/>
        <w:rPr>
          <w:rFonts w:ascii="Times New Roman" w:eastAsia="Symbol" w:hAnsi="Times New Roman" w:cs="Times New Roman"/>
          <w:sz w:val="24"/>
          <w:szCs w:val="24"/>
        </w:rPr>
      </w:pPr>
      <w:r w:rsidRPr="004D23D9">
        <w:rPr>
          <w:rFonts w:ascii="Times New Roman" w:eastAsia="Times New Roman" w:hAnsi="Times New Roman" w:cs="Times New Roman"/>
          <w:sz w:val="24"/>
          <w:szCs w:val="24"/>
        </w:rPr>
        <w:t>утверждение годового отчета Учреждения и годового бухгалтерского баланса;</w:t>
      </w:r>
    </w:p>
    <w:p w:rsidR="004D23D9" w:rsidRPr="004D23D9" w:rsidRDefault="004D23D9" w:rsidP="004D23D9">
      <w:pPr>
        <w:spacing w:line="41" w:lineRule="exact"/>
        <w:rPr>
          <w:rFonts w:ascii="Times New Roman" w:eastAsia="Symbol" w:hAnsi="Times New Roman" w:cs="Times New Roman"/>
          <w:sz w:val="24"/>
          <w:szCs w:val="24"/>
        </w:rPr>
      </w:pPr>
    </w:p>
    <w:p w:rsidR="004D23D9" w:rsidRPr="004D23D9" w:rsidRDefault="004D23D9" w:rsidP="004D23D9">
      <w:pPr>
        <w:numPr>
          <w:ilvl w:val="0"/>
          <w:numId w:val="14"/>
        </w:numPr>
        <w:tabs>
          <w:tab w:val="left" w:pos="1340"/>
        </w:tabs>
        <w:spacing w:after="0" w:line="240" w:lineRule="auto"/>
        <w:ind w:left="1340" w:hanging="353"/>
        <w:rPr>
          <w:rFonts w:ascii="Times New Roman" w:eastAsia="Symbol" w:hAnsi="Times New Roman" w:cs="Times New Roman"/>
          <w:sz w:val="24"/>
          <w:szCs w:val="24"/>
        </w:rPr>
      </w:pPr>
      <w:r w:rsidRPr="004D23D9">
        <w:rPr>
          <w:rFonts w:ascii="Times New Roman" w:eastAsia="Times New Roman" w:hAnsi="Times New Roman" w:cs="Times New Roman"/>
          <w:sz w:val="24"/>
          <w:szCs w:val="24"/>
        </w:rPr>
        <w:t xml:space="preserve">утверждение  отчета о </w:t>
      </w:r>
      <w:proofErr w:type="spellStart"/>
      <w:r w:rsidRPr="004D23D9">
        <w:rPr>
          <w:rFonts w:ascii="Times New Roman" w:eastAsia="Times New Roman" w:hAnsi="Times New Roman" w:cs="Times New Roman"/>
          <w:sz w:val="24"/>
          <w:szCs w:val="24"/>
        </w:rPr>
        <w:t>самообследовании</w:t>
      </w:r>
      <w:proofErr w:type="spellEnd"/>
      <w:r w:rsidRPr="004D23D9">
        <w:rPr>
          <w:rFonts w:ascii="Times New Roman" w:eastAsia="Times New Roman" w:hAnsi="Times New Roman" w:cs="Times New Roman"/>
          <w:sz w:val="24"/>
          <w:szCs w:val="24"/>
        </w:rPr>
        <w:t>;</w:t>
      </w:r>
    </w:p>
    <w:p w:rsidR="004D23D9" w:rsidRPr="004D23D9" w:rsidRDefault="004D23D9" w:rsidP="004D23D9">
      <w:pPr>
        <w:spacing w:line="41" w:lineRule="exact"/>
        <w:rPr>
          <w:rFonts w:ascii="Times New Roman" w:eastAsia="Symbol" w:hAnsi="Times New Roman" w:cs="Times New Roman"/>
          <w:sz w:val="24"/>
          <w:szCs w:val="24"/>
        </w:rPr>
      </w:pPr>
    </w:p>
    <w:p w:rsidR="004D23D9" w:rsidRPr="004D23D9" w:rsidRDefault="004D23D9" w:rsidP="004D23D9">
      <w:pPr>
        <w:numPr>
          <w:ilvl w:val="0"/>
          <w:numId w:val="14"/>
        </w:numPr>
        <w:tabs>
          <w:tab w:val="left" w:pos="1340"/>
        </w:tabs>
        <w:spacing w:after="0" w:line="240" w:lineRule="auto"/>
        <w:ind w:left="1340" w:hanging="353"/>
        <w:rPr>
          <w:rFonts w:ascii="Times New Roman" w:eastAsia="Symbol" w:hAnsi="Times New Roman" w:cs="Times New Roman"/>
          <w:sz w:val="24"/>
          <w:szCs w:val="24"/>
        </w:rPr>
      </w:pPr>
      <w:r w:rsidRPr="004D23D9">
        <w:rPr>
          <w:rFonts w:ascii="Times New Roman" w:eastAsia="Times New Roman" w:hAnsi="Times New Roman" w:cs="Times New Roman"/>
          <w:sz w:val="24"/>
          <w:szCs w:val="24"/>
        </w:rPr>
        <w:t>рассмотрение и принятие Устава, внесение изменений, дополнений в Устав;</w:t>
      </w:r>
    </w:p>
    <w:p w:rsidR="004D23D9" w:rsidRPr="004D23D9" w:rsidRDefault="004D23D9" w:rsidP="004D23D9">
      <w:pPr>
        <w:spacing w:line="37" w:lineRule="exact"/>
        <w:rPr>
          <w:rFonts w:ascii="Times New Roman" w:eastAsia="Symbol" w:hAnsi="Times New Roman" w:cs="Times New Roman"/>
          <w:sz w:val="24"/>
          <w:szCs w:val="24"/>
        </w:rPr>
      </w:pPr>
    </w:p>
    <w:p w:rsidR="004D23D9" w:rsidRPr="004D23D9" w:rsidRDefault="004D23D9" w:rsidP="004D23D9">
      <w:pPr>
        <w:numPr>
          <w:ilvl w:val="0"/>
          <w:numId w:val="14"/>
        </w:numPr>
        <w:tabs>
          <w:tab w:val="left" w:pos="1340"/>
        </w:tabs>
        <w:spacing w:after="0" w:line="240" w:lineRule="auto"/>
        <w:ind w:left="1340" w:hanging="353"/>
        <w:rPr>
          <w:rFonts w:ascii="Times New Roman" w:eastAsia="Symbol" w:hAnsi="Times New Roman" w:cs="Times New Roman"/>
          <w:sz w:val="24"/>
          <w:szCs w:val="24"/>
        </w:rPr>
      </w:pPr>
      <w:r w:rsidRPr="004D23D9">
        <w:rPr>
          <w:rFonts w:ascii="Times New Roman" w:eastAsia="Times New Roman" w:hAnsi="Times New Roman" w:cs="Times New Roman"/>
          <w:sz w:val="24"/>
          <w:szCs w:val="24"/>
        </w:rPr>
        <w:t>другие важнейшие вопросы, связанные с деятельностью Учреждения.</w:t>
      </w:r>
    </w:p>
    <w:p w:rsidR="004D23D9" w:rsidRPr="004D23D9" w:rsidRDefault="004D23D9" w:rsidP="004D23D9">
      <w:pPr>
        <w:spacing w:line="53" w:lineRule="exact"/>
        <w:rPr>
          <w:rFonts w:ascii="Times New Roman" w:hAnsi="Times New Roman" w:cs="Times New Roman"/>
          <w:sz w:val="24"/>
          <w:szCs w:val="24"/>
        </w:rPr>
      </w:pPr>
    </w:p>
    <w:p w:rsidR="004D23D9" w:rsidRPr="004D23D9" w:rsidRDefault="004D23D9" w:rsidP="004D23D9">
      <w:pPr>
        <w:spacing w:line="236" w:lineRule="auto"/>
        <w:ind w:left="560"/>
        <w:jc w:val="both"/>
        <w:rPr>
          <w:rFonts w:ascii="Times New Roman" w:hAnsi="Times New Roman" w:cs="Times New Roman"/>
          <w:sz w:val="24"/>
          <w:szCs w:val="24"/>
        </w:rPr>
      </w:pPr>
      <w:r w:rsidRPr="004D23D9">
        <w:rPr>
          <w:rFonts w:ascii="Times New Roman" w:eastAsia="Times New Roman" w:hAnsi="Times New Roman" w:cs="Times New Roman"/>
          <w:sz w:val="24"/>
          <w:szCs w:val="24"/>
        </w:rPr>
        <w:t>Решение Общего собрания считается правомочным, если на нем присутствовало не менее двух третей членов от общего количества выбранных участников образовательных отношений и за него проголосовало не менее половины присутствующих.</w:t>
      </w:r>
    </w:p>
    <w:p w:rsidR="004D23D9" w:rsidRPr="004D23D9" w:rsidRDefault="004D23D9" w:rsidP="004D23D9">
      <w:pPr>
        <w:spacing w:line="114" w:lineRule="exact"/>
        <w:rPr>
          <w:rFonts w:ascii="Times New Roman" w:hAnsi="Times New Roman" w:cs="Times New Roman"/>
          <w:sz w:val="24"/>
          <w:szCs w:val="24"/>
        </w:rPr>
      </w:pPr>
    </w:p>
    <w:p w:rsidR="004D23D9" w:rsidRPr="004D23D9" w:rsidRDefault="004D23D9" w:rsidP="004D23D9">
      <w:pPr>
        <w:ind w:left="5180"/>
        <w:rPr>
          <w:rFonts w:ascii="Times New Roman" w:hAnsi="Times New Roman" w:cs="Times New Roman"/>
          <w:sz w:val="24"/>
          <w:szCs w:val="24"/>
        </w:rPr>
      </w:pPr>
      <w:r w:rsidRPr="004D23D9">
        <w:rPr>
          <w:rFonts w:ascii="Times New Roman" w:eastAsia="Times New Roman" w:hAnsi="Times New Roman" w:cs="Times New Roman"/>
          <w:sz w:val="24"/>
          <w:szCs w:val="24"/>
        </w:rPr>
        <w:t>9</w:t>
      </w:r>
    </w:p>
    <w:p w:rsidR="004D23D9" w:rsidRPr="004D23D9" w:rsidRDefault="004D23D9" w:rsidP="004D23D9">
      <w:pPr>
        <w:rPr>
          <w:rFonts w:ascii="Times New Roman" w:hAnsi="Times New Roman" w:cs="Times New Roman"/>
          <w:sz w:val="24"/>
          <w:szCs w:val="24"/>
        </w:rPr>
        <w:sectPr w:rsidR="004D23D9" w:rsidRPr="004D23D9">
          <w:pgSz w:w="11900" w:h="16838"/>
          <w:pgMar w:top="1135" w:right="844" w:bottom="428" w:left="1140" w:header="0" w:footer="0" w:gutter="0"/>
          <w:cols w:space="720" w:equalWidth="0">
            <w:col w:w="9920"/>
          </w:cols>
        </w:sectPr>
      </w:pPr>
    </w:p>
    <w:p w:rsidR="004D23D9" w:rsidRPr="004D23D9" w:rsidRDefault="004D23D9" w:rsidP="004D23D9">
      <w:pPr>
        <w:ind w:left="260" w:hanging="565"/>
        <w:jc w:val="both"/>
        <w:rPr>
          <w:rFonts w:ascii="Times New Roman" w:hAnsi="Times New Roman" w:cs="Times New Roman"/>
          <w:sz w:val="24"/>
          <w:szCs w:val="24"/>
        </w:rPr>
      </w:pPr>
      <w:r w:rsidRPr="004D23D9">
        <w:rPr>
          <w:rFonts w:ascii="Times New Roman" w:eastAsia="Times New Roman" w:hAnsi="Times New Roman" w:cs="Times New Roman"/>
          <w:sz w:val="24"/>
          <w:szCs w:val="24"/>
        </w:rPr>
        <w:lastRenderedPageBreak/>
        <w:t>4.4.Общее собрание участников образовательных отношений Учреждения -</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коллегиальный орган управления Основная функция общего собрания - обеспечение соблюдения Учреждением целей, в интересах которых оно было создано.</w:t>
      </w:r>
    </w:p>
    <w:p w:rsidR="004D23D9" w:rsidRPr="004D23D9" w:rsidRDefault="004D23D9" w:rsidP="004D23D9">
      <w:pPr>
        <w:spacing w:line="266" w:lineRule="exact"/>
        <w:rPr>
          <w:rFonts w:ascii="Times New Roman" w:hAnsi="Times New Roman" w:cs="Times New Roman"/>
          <w:sz w:val="24"/>
          <w:szCs w:val="24"/>
        </w:rPr>
      </w:pPr>
    </w:p>
    <w:p w:rsidR="004D23D9" w:rsidRPr="004D23D9" w:rsidRDefault="004D23D9" w:rsidP="004D23D9">
      <w:pPr>
        <w:ind w:left="260"/>
        <w:rPr>
          <w:rFonts w:ascii="Times New Roman" w:hAnsi="Times New Roman" w:cs="Times New Roman"/>
          <w:sz w:val="24"/>
          <w:szCs w:val="24"/>
        </w:rPr>
      </w:pPr>
      <w:r w:rsidRPr="004D23D9">
        <w:rPr>
          <w:rFonts w:ascii="Times New Roman" w:eastAsia="Times New Roman" w:hAnsi="Times New Roman" w:cs="Times New Roman"/>
          <w:sz w:val="24"/>
          <w:szCs w:val="24"/>
        </w:rPr>
        <w:t>Общее собрание:</w:t>
      </w:r>
    </w:p>
    <w:p w:rsidR="004D23D9" w:rsidRPr="004D23D9" w:rsidRDefault="004D23D9" w:rsidP="004D23D9">
      <w:pPr>
        <w:spacing w:line="43" w:lineRule="exact"/>
        <w:rPr>
          <w:rFonts w:ascii="Times New Roman" w:hAnsi="Times New Roman" w:cs="Times New Roman"/>
          <w:sz w:val="24"/>
          <w:szCs w:val="24"/>
        </w:rPr>
      </w:pPr>
    </w:p>
    <w:p w:rsidR="004D23D9" w:rsidRPr="004D23D9" w:rsidRDefault="004D23D9" w:rsidP="004D23D9">
      <w:pPr>
        <w:numPr>
          <w:ilvl w:val="0"/>
          <w:numId w:val="15"/>
        </w:numPr>
        <w:tabs>
          <w:tab w:val="left" w:pos="1060"/>
        </w:tabs>
        <w:spacing w:after="0" w:line="240" w:lineRule="auto"/>
        <w:ind w:left="1060" w:hanging="363"/>
        <w:rPr>
          <w:rFonts w:ascii="Times New Roman" w:eastAsia="Symbol" w:hAnsi="Times New Roman" w:cs="Times New Roman"/>
          <w:sz w:val="24"/>
          <w:szCs w:val="24"/>
        </w:rPr>
      </w:pPr>
      <w:r w:rsidRPr="004D23D9">
        <w:rPr>
          <w:rFonts w:ascii="Times New Roman" w:eastAsia="Times New Roman" w:hAnsi="Times New Roman" w:cs="Times New Roman"/>
          <w:sz w:val="24"/>
          <w:szCs w:val="24"/>
        </w:rPr>
        <w:t>определяет приоритетные направления деятельности Учреждения,</w:t>
      </w:r>
    </w:p>
    <w:p w:rsidR="004D23D9" w:rsidRPr="004D23D9" w:rsidRDefault="004D23D9" w:rsidP="004D23D9">
      <w:pPr>
        <w:spacing w:line="72" w:lineRule="exact"/>
        <w:rPr>
          <w:rFonts w:ascii="Times New Roman" w:eastAsia="Symbol" w:hAnsi="Times New Roman" w:cs="Times New Roman"/>
          <w:sz w:val="24"/>
          <w:szCs w:val="24"/>
        </w:rPr>
      </w:pPr>
    </w:p>
    <w:p w:rsidR="004D23D9" w:rsidRPr="004D23D9" w:rsidRDefault="004D23D9" w:rsidP="004D23D9">
      <w:pPr>
        <w:numPr>
          <w:ilvl w:val="0"/>
          <w:numId w:val="15"/>
        </w:numPr>
        <w:tabs>
          <w:tab w:val="left" w:pos="1055"/>
        </w:tabs>
        <w:spacing w:after="0" w:line="245" w:lineRule="auto"/>
        <w:ind w:left="320" w:firstLine="377"/>
        <w:rPr>
          <w:rFonts w:ascii="Times New Roman" w:eastAsia="Symbol" w:hAnsi="Times New Roman" w:cs="Times New Roman"/>
          <w:sz w:val="24"/>
          <w:szCs w:val="24"/>
        </w:rPr>
      </w:pPr>
      <w:r w:rsidRPr="004D23D9">
        <w:rPr>
          <w:rFonts w:ascii="Times New Roman" w:eastAsia="Times New Roman" w:hAnsi="Times New Roman" w:cs="Times New Roman"/>
          <w:sz w:val="24"/>
          <w:szCs w:val="24"/>
        </w:rPr>
        <w:t>рассматривает другие вопросы, относящиеся к компетенции Учреждения. Директор, заместители директора участвуют в работе общего собрания с правом</w:t>
      </w:r>
    </w:p>
    <w:p w:rsidR="004D23D9" w:rsidRPr="004D23D9" w:rsidRDefault="004D23D9" w:rsidP="004D23D9">
      <w:pPr>
        <w:spacing w:line="47" w:lineRule="exact"/>
        <w:rPr>
          <w:rFonts w:ascii="Times New Roman" w:hAnsi="Times New Roman" w:cs="Times New Roman"/>
          <w:sz w:val="24"/>
          <w:szCs w:val="24"/>
        </w:rPr>
      </w:pPr>
    </w:p>
    <w:p w:rsidR="004D23D9" w:rsidRPr="004D23D9" w:rsidRDefault="004D23D9" w:rsidP="004D23D9">
      <w:pPr>
        <w:spacing w:line="272" w:lineRule="auto"/>
        <w:ind w:left="260"/>
        <w:jc w:val="both"/>
        <w:rPr>
          <w:rFonts w:ascii="Times New Roman" w:hAnsi="Times New Roman" w:cs="Times New Roman"/>
          <w:sz w:val="24"/>
          <w:szCs w:val="24"/>
        </w:rPr>
      </w:pPr>
      <w:r w:rsidRPr="004D23D9">
        <w:rPr>
          <w:rFonts w:ascii="Times New Roman" w:eastAsia="Times New Roman" w:hAnsi="Times New Roman" w:cs="Times New Roman"/>
          <w:sz w:val="24"/>
          <w:szCs w:val="24"/>
        </w:rPr>
        <w:t>решающего голоса. Общее собрание правомочно обсуждать вопросы и принимать решения, если на его заседании присутствует более половины работников коллектива. Решение общего собрания оформляется протоколом, объявляется приказом директора.</w:t>
      </w:r>
    </w:p>
    <w:p w:rsidR="004D23D9" w:rsidRPr="004D23D9" w:rsidRDefault="004D23D9" w:rsidP="004D23D9">
      <w:pPr>
        <w:spacing w:line="17" w:lineRule="exact"/>
        <w:rPr>
          <w:rFonts w:ascii="Times New Roman" w:hAnsi="Times New Roman" w:cs="Times New Roman"/>
          <w:sz w:val="24"/>
          <w:szCs w:val="24"/>
        </w:rPr>
      </w:pPr>
    </w:p>
    <w:p w:rsidR="004D23D9" w:rsidRPr="004D23D9" w:rsidRDefault="004D23D9" w:rsidP="004D23D9">
      <w:pPr>
        <w:spacing w:line="271" w:lineRule="auto"/>
        <w:ind w:left="260" w:hanging="527"/>
        <w:jc w:val="both"/>
        <w:rPr>
          <w:rFonts w:ascii="Times New Roman" w:hAnsi="Times New Roman" w:cs="Times New Roman"/>
          <w:sz w:val="24"/>
          <w:szCs w:val="24"/>
        </w:rPr>
      </w:pPr>
      <w:r w:rsidRPr="004D23D9">
        <w:rPr>
          <w:rFonts w:ascii="Times New Roman" w:eastAsia="Times New Roman" w:hAnsi="Times New Roman" w:cs="Times New Roman"/>
          <w:sz w:val="24"/>
          <w:szCs w:val="24"/>
        </w:rPr>
        <w:t>4.5.Педагогический</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совет - является коллегиальным органом управления Учреждением. Функцией Педсовета является рассмотрение вопросов организации образовательной деятельности, методической работы и профессионального развития (повышения квалификации) педагогических работников.</w:t>
      </w:r>
    </w:p>
    <w:p w:rsidR="004D23D9" w:rsidRPr="004D23D9" w:rsidRDefault="004D23D9" w:rsidP="004D23D9">
      <w:pPr>
        <w:spacing w:line="8" w:lineRule="exact"/>
        <w:rPr>
          <w:rFonts w:ascii="Times New Roman" w:hAnsi="Times New Roman" w:cs="Times New Roman"/>
          <w:sz w:val="24"/>
          <w:szCs w:val="24"/>
        </w:rPr>
      </w:pPr>
    </w:p>
    <w:p w:rsidR="004D23D9" w:rsidRPr="004D23D9" w:rsidRDefault="004D23D9" w:rsidP="004D23D9">
      <w:pPr>
        <w:ind w:left="680"/>
        <w:rPr>
          <w:rFonts w:ascii="Times New Roman" w:hAnsi="Times New Roman" w:cs="Times New Roman"/>
          <w:sz w:val="24"/>
          <w:szCs w:val="24"/>
        </w:rPr>
      </w:pPr>
      <w:r w:rsidRPr="004D23D9">
        <w:rPr>
          <w:rFonts w:ascii="Times New Roman" w:eastAsia="Times New Roman" w:hAnsi="Times New Roman" w:cs="Times New Roman"/>
          <w:sz w:val="24"/>
          <w:szCs w:val="24"/>
        </w:rPr>
        <w:t>Педагогический совет:</w:t>
      </w:r>
    </w:p>
    <w:p w:rsidR="004D23D9" w:rsidRPr="004D23D9" w:rsidRDefault="004D23D9" w:rsidP="004D23D9">
      <w:pPr>
        <w:spacing w:line="54" w:lineRule="exact"/>
        <w:rPr>
          <w:rFonts w:ascii="Times New Roman" w:hAnsi="Times New Roman" w:cs="Times New Roman"/>
          <w:sz w:val="24"/>
          <w:szCs w:val="24"/>
        </w:rPr>
      </w:pPr>
    </w:p>
    <w:p w:rsidR="004D23D9" w:rsidRPr="004D23D9" w:rsidRDefault="004D23D9" w:rsidP="004D23D9">
      <w:pPr>
        <w:numPr>
          <w:ilvl w:val="0"/>
          <w:numId w:val="16"/>
        </w:numPr>
        <w:tabs>
          <w:tab w:val="left" w:pos="736"/>
        </w:tabs>
        <w:spacing w:after="0" w:line="273" w:lineRule="auto"/>
        <w:ind w:left="260" w:firstLine="245"/>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выдвигает представителей от педагогических работников в Родительский Комитет, аттестационную комиссию, комиссию по урегулированию споров между участниками образовательных отношений, формирует научно-методический совет, методические объединения, проблемные, творческие, рабочие группы и комиссии по вопросам, отнесенным к компетенции Педагогического совета;</w:t>
      </w:r>
    </w:p>
    <w:p w:rsidR="004D23D9" w:rsidRPr="004D23D9" w:rsidRDefault="004D23D9" w:rsidP="004D23D9">
      <w:pPr>
        <w:spacing w:line="19" w:lineRule="exact"/>
        <w:rPr>
          <w:rFonts w:ascii="Times New Roman" w:eastAsia="Times New Roman" w:hAnsi="Times New Roman" w:cs="Times New Roman"/>
          <w:sz w:val="24"/>
          <w:szCs w:val="24"/>
        </w:rPr>
      </w:pPr>
    </w:p>
    <w:p w:rsidR="004D23D9" w:rsidRPr="004D23D9" w:rsidRDefault="004D23D9" w:rsidP="004D23D9">
      <w:pPr>
        <w:numPr>
          <w:ilvl w:val="1"/>
          <w:numId w:val="16"/>
        </w:numPr>
        <w:tabs>
          <w:tab w:val="left" w:pos="813"/>
        </w:tabs>
        <w:spacing w:after="0" w:line="264" w:lineRule="auto"/>
        <w:ind w:left="260" w:right="20" w:firstLine="303"/>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утверждает образовательные программы дошкольного, начального общего, основного общего образования, дополнительные общеразвивающие программы;</w:t>
      </w:r>
    </w:p>
    <w:p w:rsidR="004D23D9" w:rsidRPr="004D23D9" w:rsidRDefault="004D23D9" w:rsidP="004D23D9">
      <w:pPr>
        <w:spacing w:line="26" w:lineRule="exact"/>
        <w:rPr>
          <w:rFonts w:ascii="Times New Roman" w:eastAsia="Times New Roman" w:hAnsi="Times New Roman" w:cs="Times New Roman"/>
          <w:sz w:val="24"/>
          <w:szCs w:val="24"/>
        </w:rPr>
      </w:pPr>
    </w:p>
    <w:p w:rsidR="004D23D9" w:rsidRPr="004D23D9" w:rsidRDefault="004D23D9" w:rsidP="004D23D9">
      <w:pPr>
        <w:numPr>
          <w:ilvl w:val="1"/>
          <w:numId w:val="16"/>
        </w:numPr>
        <w:tabs>
          <w:tab w:val="left" w:pos="928"/>
        </w:tabs>
        <w:spacing w:after="0" w:line="237" w:lineRule="auto"/>
        <w:ind w:left="260" w:firstLine="303"/>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утверждает порядок осуществления текущего контроля успеваемости и промежуточной аттестации обучающихся, в том числе в части установления их форм, периодичности и порядка проведения, положение о внутренней системе оценки качества образования;</w:t>
      </w:r>
    </w:p>
    <w:p w:rsidR="004D23D9" w:rsidRPr="004D23D9" w:rsidRDefault="004D23D9" w:rsidP="004D23D9">
      <w:pPr>
        <w:spacing w:line="4" w:lineRule="exact"/>
        <w:rPr>
          <w:rFonts w:ascii="Times New Roman" w:eastAsia="Times New Roman" w:hAnsi="Times New Roman" w:cs="Times New Roman"/>
          <w:sz w:val="24"/>
          <w:szCs w:val="24"/>
        </w:rPr>
      </w:pPr>
    </w:p>
    <w:p w:rsidR="004D23D9" w:rsidRPr="004D23D9" w:rsidRDefault="004D23D9" w:rsidP="004D23D9">
      <w:pPr>
        <w:numPr>
          <w:ilvl w:val="2"/>
          <w:numId w:val="16"/>
        </w:numPr>
        <w:tabs>
          <w:tab w:val="left" w:pos="880"/>
        </w:tabs>
        <w:spacing w:after="0" w:line="238" w:lineRule="auto"/>
        <w:ind w:left="880" w:hanging="197"/>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принимает решения о переводе учащихся из класса в класс;</w:t>
      </w:r>
    </w:p>
    <w:p w:rsidR="004D23D9" w:rsidRPr="004D23D9" w:rsidRDefault="004D23D9" w:rsidP="004D23D9">
      <w:pPr>
        <w:spacing w:line="14" w:lineRule="exact"/>
        <w:rPr>
          <w:rFonts w:ascii="Times New Roman" w:eastAsia="Times New Roman" w:hAnsi="Times New Roman" w:cs="Times New Roman"/>
          <w:sz w:val="24"/>
          <w:szCs w:val="24"/>
        </w:rPr>
      </w:pPr>
    </w:p>
    <w:p w:rsidR="004D23D9" w:rsidRPr="004D23D9" w:rsidRDefault="004D23D9" w:rsidP="004D23D9">
      <w:pPr>
        <w:numPr>
          <w:ilvl w:val="2"/>
          <w:numId w:val="16"/>
        </w:numPr>
        <w:tabs>
          <w:tab w:val="left" w:pos="894"/>
        </w:tabs>
        <w:spacing w:after="0" w:line="233" w:lineRule="auto"/>
        <w:ind w:left="260" w:right="20" w:firstLine="423"/>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 xml:space="preserve">рассматривает материалы по </w:t>
      </w:r>
      <w:proofErr w:type="spellStart"/>
      <w:r w:rsidRPr="004D23D9">
        <w:rPr>
          <w:rFonts w:ascii="Times New Roman" w:eastAsia="Times New Roman" w:hAnsi="Times New Roman" w:cs="Times New Roman"/>
          <w:sz w:val="24"/>
          <w:szCs w:val="24"/>
        </w:rPr>
        <w:t>самообследованию</w:t>
      </w:r>
      <w:proofErr w:type="spellEnd"/>
      <w:r w:rsidRPr="004D23D9">
        <w:rPr>
          <w:rFonts w:ascii="Times New Roman" w:eastAsia="Times New Roman" w:hAnsi="Times New Roman" w:cs="Times New Roman"/>
          <w:sz w:val="24"/>
          <w:szCs w:val="24"/>
        </w:rPr>
        <w:t>,  функционированию внутренней системы оценки качества образования, итоги работы Учреждения за учебный год;</w:t>
      </w:r>
    </w:p>
    <w:p w:rsidR="004D23D9" w:rsidRPr="004D23D9" w:rsidRDefault="004D23D9" w:rsidP="004D23D9">
      <w:pPr>
        <w:spacing w:line="16" w:lineRule="exact"/>
        <w:rPr>
          <w:rFonts w:ascii="Times New Roman" w:eastAsia="Times New Roman" w:hAnsi="Times New Roman" w:cs="Times New Roman"/>
          <w:sz w:val="24"/>
          <w:szCs w:val="24"/>
        </w:rPr>
      </w:pPr>
    </w:p>
    <w:p w:rsidR="004D23D9" w:rsidRPr="004D23D9" w:rsidRDefault="004D23D9" w:rsidP="004D23D9">
      <w:pPr>
        <w:numPr>
          <w:ilvl w:val="2"/>
          <w:numId w:val="16"/>
        </w:numPr>
        <w:tabs>
          <w:tab w:val="left" w:pos="961"/>
        </w:tabs>
        <w:spacing w:after="0" w:line="236" w:lineRule="auto"/>
        <w:ind w:left="260" w:firstLine="423"/>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рассматривает материалы по использованию и совершенствованию методов обучения и воспитания, образовательных технологий, электронного обучения, передовому педагогическому опыту, организации методической работы, в том числе вопросы организации и проведения научных и методических конференций, семинаров;</w:t>
      </w:r>
    </w:p>
    <w:p w:rsidR="004D23D9" w:rsidRPr="004D23D9" w:rsidRDefault="004D23D9" w:rsidP="004D23D9">
      <w:pPr>
        <w:spacing w:line="19" w:lineRule="exact"/>
        <w:rPr>
          <w:rFonts w:ascii="Times New Roman" w:eastAsia="Times New Roman" w:hAnsi="Times New Roman" w:cs="Times New Roman"/>
          <w:sz w:val="24"/>
          <w:szCs w:val="24"/>
        </w:rPr>
      </w:pPr>
    </w:p>
    <w:p w:rsidR="004D23D9" w:rsidRPr="004D23D9" w:rsidRDefault="004D23D9" w:rsidP="004D23D9">
      <w:pPr>
        <w:numPr>
          <w:ilvl w:val="2"/>
          <w:numId w:val="16"/>
        </w:numPr>
        <w:tabs>
          <w:tab w:val="left" w:pos="923"/>
        </w:tabs>
        <w:spacing w:after="0" w:line="233" w:lineRule="auto"/>
        <w:ind w:left="260" w:firstLine="423"/>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рассматривает иные вопросы в соответствии с законодательством Российской Федерации.</w:t>
      </w:r>
    </w:p>
    <w:p w:rsidR="004D23D9" w:rsidRPr="004D23D9" w:rsidRDefault="004D23D9" w:rsidP="004D23D9">
      <w:pPr>
        <w:spacing w:line="3" w:lineRule="exact"/>
        <w:rPr>
          <w:rFonts w:ascii="Times New Roman" w:eastAsia="Times New Roman" w:hAnsi="Times New Roman" w:cs="Times New Roman"/>
          <w:sz w:val="24"/>
          <w:szCs w:val="24"/>
        </w:rPr>
      </w:pPr>
    </w:p>
    <w:p w:rsidR="004D23D9" w:rsidRPr="004D23D9" w:rsidRDefault="004D23D9" w:rsidP="004D23D9">
      <w:pPr>
        <w:numPr>
          <w:ilvl w:val="3"/>
          <w:numId w:val="16"/>
        </w:numPr>
        <w:tabs>
          <w:tab w:val="left" w:pos="1200"/>
        </w:tabs>
        <w:spacing w:after="0" w:line="240" w:lineRule="auto"/>
        <w:ind w:left="1200" w:hanging="335"/>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состав  педагогического  совета  входят  педагогические  работники,  директор,</w:t>
      </w:r>
    </w:p>
    <w:p w:rsidR="004D23D9" w:rsidRPr="004D23D9" w:rsidRDefault="004D23D9" w:rsidP="004D23D9">
      <w:pPr>
        <w:spacing w:line="53" w:lineRule="exact"/>
        <w:rPr>
          <w:rFonts w:ascii="Times New Roman" w:hAnsi="Times New Roman" w:cs="Times New Roman"/>
          <w:sz w:val="24"/>
          <w:szCs w:val="24"/>
        </w:rPr>
      </w:pPr>
    </w:p>
    <w:p w:rsidR="004D23D9" w:rsidRPr="004D23D9" w:rsidRDefault="004D23D9" w:rsidP="004D23D9">
      <w:pPr>
        <w:spacing w:line="264" w:lineRule="auto"/>
        <w:ind w:left="260" w:right="20"/>
        <w:jc w:val="both"/>
        <w:rPr>
          <w:rFonts w:ascii="Times New Roman" w:hAnsi="Times New Roman" w:cs="Times New Roman"/>
          <w:sz w:val="24"/>
          <w:szCs w:val="24"/>
        </w:rPr>
      </w:pPr>
      <w:r w:rsidRPr="004D23D9">
        <w:rPr>
          <w:rFonts w:ascii="Times New Roman" w:eastAsia="Times New Roman" w:hAnsi="Times New Roman" w:cs="Times New Roman"/>
          <w:sz w:val="24"/>
          <w:szCs w:val="24"/>
        </w:rPr>
        <w:lastRenderedPageBreak/>
        <w:t>заместители директора. Председателем совета является директор (по должности). Из числа членов совета избирается секретарь совета.</w:t>
      </w:r>
    </w:p>
    <w:p w:rsidR="004D23D9" w:rsidRPr="004D23D9" w:rsidRDefault="004D23D9" w:rsidP="004D23D9">
      <w:pPr>
        <w:spacing w:line="27" w:lineRule="exact"/>
        <w:rPr>
          <w:rFonts w:ascii="Times New Roman" w:hAnsi="Times New Roman" w:cs="Times New Roman"/>
          <w:sz w:val="24"/>
          <w:szCs w:val="24"/>
        </w:rPr>
      </w:pPr>
    </w:p>
    <w:p w:rsidR="004D23D9" w:rsidRPr="004D23D9" w:rsidRDefault="004D23D9" w:rsidP="004D23D9">
      <w:pPr>
        <w:spacing w:line="270" w:lineRule="auto"/>
        <w:ind w:left="260" w:firstLine="605"/>
        <w:jc w:val="both"/>
        <w:rPr>
          <w:rFonts w:ascii="Times New Roman" w:hAnsi="Times New Roman" w:cs="Times New Roman"/>
          <w:sz w:val="24"/>
          <w:szCs w:val="24"/>
        </w:rPr>
      </w:pPr>
      <w:r w:rsidRPr="004D23D9">
        <w:rPr>
          <w:rFonts w:ascii="Times New Roman" w:eastAsia="Times New Roman" w:hAnsi="Times New Roman" w:cs="Times New Roman"/>
          <w:sz w:val="24"/>
          <w:szCs w:val="24"/>
        </w:rPr>
        <w:t>Заседания Педагогического совета и его решения оформляются протоколом, в соответствии с принятыми в Учреждении нормами делопроизводства. Решения Педагогического совета объявляются приказами директора школы.</w:t>
      </w:r>
    </w:p>
    <w:p w:rsidR="004D23D9" w:rsidRPr="004D23D9" w:rsidRDefault="004D23D9" w:rsidP="004D23D9">
      <w:pPr>
        <w:spacing w:line="19" w:lineRule="exact"/>
        <w:rPr>
          <w:rFonts w:ascii="Times New Roman" w:hAnsi="Times New Roman" w:cs="Times New Roman"/>
          <w:sz w:val="24"/>
          <w:szCs w:val="24"/>
        </w:rPr>
      </w:pPr>
    </w:p>
    <w:p w:rsidR="004D23D9" w:rsidRPr="004D23D9" w:rsidRDefault="004D23D9" w:rsidP="004D23D9">
      <w:pPr>
        <w:spacing w:line="272" w:lineRule="auto"/>
        <w:ind w:left="260" w:hanging="383"/>
        <w:jc w:val="both"/>
        <w:rPr>
          <w:rFonts w:ascii="Times New Roman" w:hAnsi="Times New Roman" w:cs="Times New Roman"/>
          <w:sz w:val="24"/>
          <w:szCs w:val="24"/>
        </w:rPr>
      </w:pPr>
      <w:r w:rsidRPr="004D23D9">
        <w:rPr>
          <w:rFonts w:ascii="Times New Roman" w:eastAsia="Times New Roman" w:hAnsi="Times New Roman" w:cs="Times New Roman"/>
          <w:sz w:val="24"/>
          <w:szCs w:val="24"/>
        </w:rPr>
        <w:t>4.6.В</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целях реализации функций, компетенции, прав, обязанностей и ответственности Учреждения, учёта и согласования интересов участников образовательных правоотношений в Учреждении может быть создан Родительский Комитет.</w:t>
      </w:r>
    </w:p>
    <w:p w:rsidR="004D23D9" w:rsidRPr="004D23D9" w:rsidRDefault="004D23D9" w:rsidP="004D23D9">
      <w:pPr>
        <w:spacing w:line="5" w:lineRule="exact"/>
        <w:rPr>
          <w:rFonts w:ascii="Times New Roman" w:hAnsi="Times New Roman" w:cs="Times New Roman"/>
          <w:sz w:val="24"/>
          <w:szCs w:val="24"/>
        </w:rPr>
      </w:pPr>
    </w:p>
    <w:p w:rsidR="004D23D9" w:rsidRPr="004D23D9" w:rsidRDefault="004D23D9" w:rsidP="004D23D9">
      <w:pPr>
        <w:ind w:left="280"/>
        <w:rPr>
          <w:rFonts w:ascii="Times New Roman" w:hAnsi="Times New Roman" w:cs="Times New Roman"/>
          <w:sz w:val="24"/>
          <w:szCs w:val="24"/>
        </w:rPr>
      </w:pPr>
      <w:r w:rsidRPr="004D23D9">
        <w:rPr>
          <w:rFonts w:ascii="Times New Roman" w:eastAsia="Times New Roman" w:hAnsi="Times New Roman" w:cs="Times New Roman"/>
          <w:sz w:val="24"/>
          <w:szCs w:val="24"/>
        </w:rPr>
        <w:t>Родительский Комитет – коллегиальный орган управления:</w:t>
      </w:r>
    </w:p>
    <w:p w:rsidR="004D23D9" w:rsidRPr="004D23D9" w:rsidRDefault="004D23D9" w:rsidP="004D23D9">
      <w:pPr>
        <w:spacing w:line="41" w:lineRule="exact"/>
        <w:rPr>
          <w:rFonts w:ascii="Times New Roman" w:hAnsi="Times New Roman" w:cs="Times New Roman"/>
          <w:sz w:val="24"/>
          <w:szCs w:val="24"/>
        </w:rPr>
      </w:pPr>
    </w:p>
    <w:p w:rsidR="004D23D9" w:rsidRPr="004D23D9" w:rsidRDefault="004D23D9" w:rsidP="004D23D9">
      <w:pPr>
        <w:numPr>
          <w:ilvl w:val="0"/>
          <w:numId w:val="17"/>
        </w:numPr>
        <w:tabs>
          <w:tab w:val="left" w:pos="400"/>
        </w:tabs>
        <w:spacing w:after="0" w:line="240" w:lineRule="auto"/>
        <w:ind w:left="400" w:hanging="14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рассматривает  изменения в устав Учреждения;</w:t>
      </w:r>
    </w:p>
    <w:p w:rsidR="004D23D9" w:rsidRPr="004D23D9" w:rsidRDefault="004D23D9" w:rsidP="004D23D9">
      <w:pPr>
        <w:spacing w:line="200" w:lineRule="exact"/>
        <w:rPr>
          <w:rFonts w:ascii="Times New Roman" w:eastAsia="Times New Roman" w:hAnsi="Times New Roman" w:cs="Times New Roman"/>
          <w:sz w:val="24"/>
          <w:szCs w:val="24"/>
        </w:rPr>
      </w:pPr>
    </w:p>
    <w:p w:rsidR="004D23D9" w:rsidRPr="004D23D9" w:rsidRDefault="004D23D9" w:rsidP="004D23D9">
      <w:pPr>
        <w:spacing w:line="311" w:lineRule="exact"/>
        <w:rPr>
          <w:rFonts w:ascii="Times New Roman" w:eastAsia="Times New Roman" w:hAnsi="Times New Roman" w:cs="Times New Roman"/>
          <w:sz w:val="24"/>
          <w:szCs w:val="24"/>
        </w:rPr>
      </w:pPr>
    </w:p>
    <w:p w:rsidR="004D23D9" w:rsidRPr="004D23D9" w:rsidRDefault="004D23D9" w:rsidP="004D23D9">
      <w:pPr>
        <w:ind w:left="482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10</w:t>
      </w:r>
    </w:p>
    <w:p w:rsidR="004D23D9" w:rsidRPr="004D23D9" w:rsidRDefault="004D23D9" w:rsidP="004D23D9">
      <w:pPr>
        <w:rPr>
          <w:rFonts w:ascii="Times New Roman" w:hAnsi="Times New Roman" w:cs="Times New Roman"/>
          <w:sz w:val="24"/>
          <w:szCs w:val="24"/>
        </w:rPr>
        <w:sectPr w:rsidR="004D23D9" w:rsidRPr="004D23D9">
          <w:pgSz w:w="11900" w:h="16838"/>
          <w:pgMar w:top="1135" w:right="844" w:bottom="428" w:left="1440" w:header="0" w:footer="0" w:gutter="0"/>
          <w:cols w:space="720" w:equalWidth="0">
            <w:col w:w="9620"/>
          </w:cols>
        </w:sectPr>
      </w:pPr>
    </w:p>
    <w:p w:rsidR="004D23D9" w:rsidRPr="004D23D9" w:rsidRDefault="004D23D9" w:rsidP="004D23D9">
      <w:pPr>
        <w:numPr>
          <w:ilvl w:val="0"/>
          <w:numId w:val="18"/>
        </w:numPr>
        <w:tabs>
          <w:tab w:val="left" w:pos="537"/>
        </w:tabs>
        <w:spacing w:after="0" w:line="235" w:lineRule="auto"/>
        <w:ind w:left="340" w:right="2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lastRenderedPageBreak/>
        <w:t>рассматривает план финансово-хозяйственной деятельности Учреждения и вносит в него изменения в части планирования и использования внебюджетных средств;</w:t>
      </w:r>
    </w:p>
    <w:p w:rsidR="004D23D9" w:rsidRPr="004D23D9" w:rsidRDefault="004D23D9" w:rsidP="004D23D9">
      <w:pPr>
        <w:spacing w:line="11" w:lineRule="exact"/>
        <w:rPr>
          <w:rFonts w:ascii="Times New Roman" w:eastAsia="Times New Roman" w:hAnsi="Times New Roman" w:cs="Times New Roman"/>
          <w:sz w:val="24"/>
          <w:szCs w:val="24"/>
        </w:rPr>
      </w:pPr>
    </w:p>
    <w:p w:rsidR="004D23D9" w:rsidRPr="004D23D9" w:rsidRDefault="004D23D9" w:rsidP="004D23D9">
      <w:pPr>
        <w:numPr>
          <w:ilvl w:val="0"/>
          <w:numId w:val="18"/>
        </w:numPr>
        <w:tabs>
          <w:tab w:val="left" w:pos="509"/>
        </w:tabs>
        <w:spacing w:after="0" w:line="264" w:lineRule="auto"/>
        <w:ind w:left="340" w:right="2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утверждает по согласованию с комитетом образования администрации муниципального района «Кыринский район» программу развития Учреждения,</w:t>
      </w:r>
    </w:p>
    <w:p w:rsidR="004D23D9" w:rsidRPr="004D23D9" w:rsidRDefault="004D23D9" w:rsidP="004D23D9">
      <w:pPr>
        <w:spacing w:line="14" w:lineRule="exact"/>
        <w:rPr>
          <w:rFonts w:ascii="Times New Roman" w:eastAsia="Times New Roman" w:hAnsi="Times New Roman" w:cs="Times New Roman"/>
          <w:sz w:val="24"/>
          <w:szCs w:val="24"/>
        </w:rPr>
      </w:pPr>
    </w:p>
    <w:p w:rsidR="004D23D9" w:rsidRPr="004D23D9" w:rsidRDefault="004D23D9" w:rsidP="004D23D9">
      <w:pPr>
        <w:numPr>
          <w:ilvl w:val="0"/>
          <w:numId w:val="18"/>
        </w:numPr>
        <w:tabs>
          <w:tab w:val="left" w:pos="480"/>
        </w:tabs>
        <w:spacing w:after="0" w:line="240" w:lineRule="auto"/>
        <w:ind w:left="480" w:hanging="14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рассматривает информацию по её реализации;</w:t>
      </w:r>
    </w:p>
    <w:p w:rsidR="004D23D9" w:rsidRPr="004D23D9" w:rsidRDefault="004D23D9" w:rsidP="004D23D9">
      <w:pPr>
        <w:spacing w:line="57" w:lineRule="exact"/>
        <w:rPr>
          <w:rFonts w:ascii="Times New Roman" w:eastAsia="Times New Roman" w:hAnsi="Times New Roman" w:cs="Times New Roman"/>
          <w:sz w:val="24"/>
          <w:szCs w:val="24"/>
        </w:rPr>
      </w:pPr>
    </w:p>
    <w:p w:rsidR="004D23D9" w:rsidRPr="004D23D9" w:rsidRDefault="004D23D9" w:rsidP="004D23D9">
      <w:pPr>
        <w:numPr>
          <w:ilvl w:val="0"/>
          <w:numId w:val="18"/>
        </w:numPr>
        <w:tabs>
          <w:tab w:val="left" w:pos="552"/>
        </w:tabs>
        <w:spacing w:after="0" w:line="264" w:lineRule="auto"/>
        <w:ind w:left="340" w:right="2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утверждает правила внутреннего распорядка учащихся, правила приёма учащихся в Учреждение, требования к школьной одежде обучающихся;</w:t>
      </w:r>
    </w:p>
    <w:p w:rsidR="004D23D9" w:rsidRPr="004D23D9" w:rsidRDefault="004D23D9" w:rsidP="004D23D9">
      <w:pPr>
        <w:spacing w:line="14" w:lineRule="exact"/>
        <w:rPr>
          <w:rFonts w:ascii="Times New Roman" w:eastAsia="Times New Roman" w:hAnsi="Times New Roman" w:cs="Times New Roman"/>
          <w:sz w:val="24"/>
          <w:szCs w:val="24"/>
        </w:rPr>
      </w:pPr>
    </w:p>
    <w:p w:rsidR="004D23D9" w:rsidRPr="004D23D9" w:rsidRDefault="004D23D9" w:rsidP="004D23D9">
      <w:pPr>
        <w:numPr>
          <w:ilvl w:val="1"/>
          <w:numId w:val="18"/>
        </w:numPr>
        <w:tabs>
          <w:tab w:val="left" w:pos="620"/>
        </w:tabs>
        <w:spacing w:after="0" w:line="240" w:lineRule="auto"/>
        <w:ind w:left="620" w:hanging="218"/>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содействует  материально-техническому  обеспечению  образовательной  деятельности,</w:t>
      </w:r>
    </w:p>
    <w:p w:rsidR="004D23D9" w:rsidRPr="004D23D9" w:rsidRDefault="004D23D9" w:rsidP="004D23D9">
      <w:pPr>
        <w:spacing w:line="53" w:lineRule="exact"/>
        <w:rPr>
          <w:rFonts w:ascii="Times New Roman" w:hAnsi="Times New Roman" w:cs="Times New Roman"/>
          <w:sz w:val="24"/>
          <w:szCs w:val="24"/>
        </w:rPr>
      </w:pPr>
    </w:p>
    <w:p w:rsidR="004D23D9" w:rsidRPr="004D23D9" w:rsidRDefault="004D23D9" w:rsidP="004D23D9">
      <w:pPr>
        <w:spacing w:line="272" w:lineRule="auto"/>
        <w:ind w:left="340" w:right="20"/>
        <w:jc w:val="both"/>
        <w:rPr>
          <w:rFonts w:ascii="Times New Roman" w:hAnsi="Times New Roman" w:cs="Times New Roman"/>
          <w:sz w:val="24"/>
          <w:szCs w:val="24"/>
        </w:rPr>
      </w:pPr>
      <w:r w:rsidRPr="004D23D9">
        <w:rPr>
          <w:rFonts w:ascii="Times New Roman" w:eastAsia="Times New Roman" w:hAnsi="Times New Roman" w:cs="Times New Roman"/>
          <w:sz w:val="24"/>
          <w:szCs w:val="24"/>
        </w:rPr>
        <w:t>оборудованию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созданию необходимых условий для охраны и укрепления здоровья, организации питания учащихся и работников Учреждения;</w:t>
      </w:r>
    </w:p>
    <w:p w:rsidR="004D23D9" w:rsidRPr="004D23D9" w:rsidRDefault="004D23D9" w:rsidP="004D23D9">
      <w:pPr>
        <w:spacing w:line="17" w:lineRule="exact"/>
        <w:rPr>
          <w:rFonts w:ascii="Times New Roman" w:hAnsi="Times New Roman" w:cs="Times New Roman"/>
          <w:sz w:val="24"/>
          <w:szCs w:val="24"/>
        </w:rPr>
      </w:pPr>
    </w:p>
    <w:p w:rsidR="004D23D9" w:rsidRPr="004D23D9" w:rsidRDefault="004D23D9" w:rsidP="004D23D9">
      <w:pPr>
        <w:numPr>
          <w:ilvl w:val="0"/>
          <w:numId w:val="19"/>
        </w:numPr>
        <w:tabs>
          <w:tab w:val="left" w:pos="576"/>
        </w:tabs>
        <w:spacing w:after="0" w:line="269" w:lineRule="auto"/>
        <w:ind w:left="34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содействует привлечению внебюджетных сре</w:t>
      </w:r>
      <w:proofErr w:type="gramStart"/>
      <w:r w:rsidRPr="004D23D9">
        <w:rPr>
          <w:rFonts w:ascii="Times New Roman" w:eastAsia="Times New Roman" w:hAnsi="Times New Roman" w:cs="Times New Roman"/>
          <w:sz w:val="24"/>
          <w:szCs w:val="24"/>
        </w:rPr>
        <w:t>дств дл</w:t>
      </w:r>
      <w:proofErr w:type="gramEnd"/>
      <w:r w:rsidRPr="004D23D9">
        <w:rPr>
          <w:rFonts w:ascii="Times New Roman" w:eastAsia="Times New Roman" w:hAnsi="Times New Roman" w:cs="Times New Roman"/>
          <w:sz w:val="24"/>
          <w:szCs w:val="24"/>
        </w:rPr>
        <w:t>я обеспечения деятельности и развития Учреждения;</w:t>
      </w:r>
    </w:p>
    <w:p w:rsidR="004D23D9" w:rsidRPr="004D23D9" w:rsidRDefault="004D23D9" w:rsidP="004D23D9">
      <w:pPr>
        <w:spacing w:line="7" w:lineRule="exact"/>
        <w:rPr>
          <w:rFonts w:ascii="Times New Roman" w:eastAsia="Times New Roman" w:hAnsi="Times New Roman" w:cs="Times New Roman"/>
          <w:sz w:val="24"/>
          <w:szCs w:val="24"/>
        </w:rPr>
      </w:pPr>
    </w:p>
    <w:p w:rsidR="004D23D9" w:rsidRPr="004D23D9" w:rsidRDefault="004D23D9" w:rsidP="004D23D9">
      <w:pPr>
        <w:numPr>
          <w:ilvl w:val="0"/>
          <w:numId w:val="19"/>
        </w:numPr>
        <w:tabs>
          <w:tab w:val="left" w:pos="480"/>
        </w:tabs>
        <w:spacing w:after="0" w:line="240" w:lineRule="auto"/>
        <w:ind w:left="480" w:hanging="14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 xml:space="preserve">рассматривает ежегодный отчет о результатах </w:t>
      </w:r>
      <w:proofErr w:type="spellStart"/>
      <w:r w:rsidRPr="004D23D9">
        <w:rPr>
          <w:rFonts w:ascii="Times New Roman" w:eastAsia="Times New Roman" w:hAnsi="Times New Roman" w:cs="Times New Roman"/>
          <w:sz w:val="24"/>
          <w:szCs w:val="24"/>
        </w:rPr>
        <w:t>самообследования</w:t>
      </w:r>
      <w:proofErr w:type="spellEnd"/>
      <w:r w:rsidRPr="004D23D9">
        <w:rPr>
          <w:rFonts w:ascii="Times New Roman" w:eastAsia="Times New Roman" w:hAnsi="Times New Roman" w:cs="Times New Roman"/>
          <w:sz w:val="24"/>
          <w:szCs w:val="24"/>
        </w:rPr>
        <w:t>.</w:t>
      </w:r>
    </w:p>
    <w:p w:rsidR="004D23D9" w:rsidRPr="004D23D9" w:rsidRDefault="004D23D9" w:rsidP="004D23D9">
      <w:pPr>
        <w:spacing w:line="54" w:lineRule="exact"/>
        <w:rPr>
          <w:rFonts w:ascii="Times New Roman" w:hAnsi="Times New Roman" w:cs="Times New Roman"/>
          <w:sz w:val="24"/>
          <w:szCs w:val="24"/>
        </w:rPr>
      </w:pPr>
    </w:p>
    <w:p w:rsidR="004D23D9" w:rsidRPr="004D23D9" w:rsidRDefault="004D23D9" w:rsidP="004D23D9">
      <w:pPr>
        <w:spacing w:line="272" w:lineRule="auto"/>
        <w:ind w:left="340" w:hanging="4"/>
        <w:jc w:val="both"/>
        <w:rPr>
          <w:rFonts w:ascii="Times New Roman" w:hAnsi="Times New Roman" w:cs="Times New Roman"/>
          <w:sz w:val="24"/>
          <w:szCs w:val="24"/>
        </w:rPr>
      </w:pPr>
      <w:proofErr w:type="gramStart"/>
      <w:r w:rsidRPr="004D23D9">
        <w:rPr>
          <w:rFonts w:ascii="Times New Roman" w:eastAsia="Times New Roman" w:hAnsi="Times New Roman" w:cs="Times New Roman"/>
          <w:sz w:val="24"/>
          <w:szCs w:val="24"/>
        </w:rPr>
        <w:t>Родительский Комитет формируется из числа работников учреждения (1/3 от общего числа членов управляющего совета, из них педагогические работники (3 человека), родителей (3 человека) и учащихся 7-9-классов (3 человека) на паритетной основе.</w:t>
      </w:r>
      <w:proofErr w:type="gramEnd"/>
      <w:r w:rsidRPr="004D23D9">
        <w:rPr>
          <w:rFonts w:ascii="Times New Roman" w:eastAsia="Times New Roman" w:hAnsi="Times New Roman" w:cs="Times New Roman"/>
          <w:sz w:val="24"/>
          <w:szCs w:val="24"/>
        </w:rPr>
        <w:t xml:space="preserve"> Директор Учреждения входит в состав Родительского Комитета по должности. В состав Родительского Комитета может входить представитель учредителя и кооптированные члены.</w:t>
      </w:r>
    </w:p>
    <w:p w:rsidR="004D23D9" w:rsidRPr="004D23D9" w:rsidRDefault="004D23D9" w:rsidP="004D23D9">
      <w:pPr>
        <w:spacing w:line="21" w:lineRule="exact"/>
        <w:rPr>
          <w:rFonts w:ascii="Times New Roman" w:hAnsi="Times New Roman" w:cs="Times New Roman"/>
          <w:sz w:val="24"/>
          <w:szCs w:val="24"/>
        </w:rPr>
      </w:pPr>
    </w:p>
    <w:p w:rsidR="004D23D9" w:rsidRPr="004D23D9" w:rsidRDefault="004D23D9" w:rsidP="004D23D9">
      <w:pPr>
        <w:spacing w:line="277" w:lineRule="auto"/>
        <w:ind w:left="340" w:hanging="66"/>
        <w:jc w:val="both"/>
        <w:rPr>
          <w:rFonts w:ascii="Times New Roman" w:hAnsi="Times New Roman" w:cs="Times New Roman"/>
          <w:sz w:val="24"/>
          <w:szCs w:val="24"/>
        </w:rPr>
      </w:pPr>
      <w:r w:rsidRPr="004D23D9">
        <w:rPr>
          <w:rFonts w:ascii="Times New Roman" w:eastAsia="Times New Roman" w:hAnsi="Times New Roman" w:cs="Times New Roman"/>
          <w:sz w:val="24"/>
          <w:szCs w:val="24"/>
        </w:rPr>
        <w:t>Срок</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полномочий Родительского Комитета не может превышать двух лет. Допускается ротация членов Родительского Комитета в течение года за счет выбывших членов совета в пределах квоты определенной для каждой категории участников образовательных правоотношений.</w:t>
      </w:r>
    </w:p>
    <w:p w:rsidR="004D23D9" w:rsidRPr="004D23D9" w:rsidRDefault="004D23D9" w:rsidP="004D23D9">
      <w:pPr>
        <w:spacing w:line="316" w:lineRule="exact"/>
        <w:rPr>
          <w:rFonts w:ascii="Times New Roman" w:hAnsi="Times New Roman" w:cs="Times New Roman"/>
          <w:sz w:val="24"/>
          <w:szCs w:val="24"/>
        </w:rPr>
      </w:pPr>
    </w:p>
    <w:p w:rsidR="004D23D9" w:rsidRPr="004D23D9" w:rsidRDefault="004D23D9" w:rsidP="004D23D9">
      <w:pPr>
        <w:spacing w:line="272" w:lineRule="auto"/>
        <w:ind w:left="340" w:firstLine="260"/>
        <w:jc w:val="both"/>
        <w:rPr>
          <w:rFonts w:ascii="Times New Roman" w:hAnsi="Times New Roman" w:cs="Times New Roman"/>
          <w:sz w:val="24"/>
          <w:szCs w:val="24"/>
        </w:rPr>
      </w:pPr>
      <w:r w:rsidRPr="004D23D9">
        <w:rPr>
          <w:rFonts w:ascii="Times New Roman" w:eastAsia="Times New Roman" w:hAnsi="Times New Roman" w:cs="Times New Roman"/>
          <w:sz w:val="24"/>
          <w:szCs w:val="24"/>
        </w:rPr>
        <w:t>Родительский Комитет из своего состава выбирает председателя, его заместителя и секретаря. Председателем Родительского Комитета не может быть избран работник Учреждения. При необходимости Родительским Комитетом могут создаваться постоянные и временные комиссии.</w:t>
      </w:r>
    </w:p>
    <w:p w:rsidR="004D23D9" w:rsidRPr="004D23D9" w:rsidRDefault="004D23D9" w:rsidP="004D23D9">
      <w:pPr>
        <w:spacing w:line="17" w:lineRule="exact"/>
        <w:rPr>
          <w:rFonts w:ascii="Times New Roman" w:hAnsi="Times New Roman" w:cs="Times New Roman"/>
          <w:sz w:val="24"/>
          <w:szCs w:val="24"/>
        </w:rPr>
      </w:pPr>
    </w:p>
    <w:p w:rsidR="004D23D9" w:rsidRPr="004D23D9" w:rsidRDefault="004D23D9" w:rsidP="004D23D9">
      <w:pPr>
        <w:spacing w:line="274" w:lineRule="auto"/>
        <w:ind w:left="340" w:firstLine="139"/>
        <w:jc w:val="both"/>
        <w:rPr>
          <w:rFonts w:ascii="Times New Roman" w:hAnsi="Times New Roman" w:cs="Times New Roman"/>
          <w:sz w:val="24"/>
          <w:szCs w:val="24"/>
        </w:rPr>
      </w:pPr>
      <w:r w:rsidRPr="004D23D9">
        <w:rPr>
          <w:rFonts w:ascii="Times New Roman" w:eastAsia="Times New Roman" w:hAnsi="Times New Roman" w:cs="Times New Roman"/>
          <w:sz w:val="24"/>
          <w:szCs w:val="24"/>
        </w:rPr>
        <w:t>Заседания Управляющего совета проводятся по мере необходимости, но не реже одного раза в четверть (квартал), график заседаний Родительского Комитета утверждается Родительским Комитетом. Внеочередные заседания Родительского Комитета могут быть созваны председателем совета, директором Учреждения или по требованию не менее 1/3 членов Родительского Комитета, в случаях, не терпящих отлагательства.</w:t>
      </w:r>
    </w:p>
    <w:p w:rsidR="004D23D9" w:rsidRPr="004D23D9" w:rsidRDefault="004D23D9" w:rsidP="004D23D9">
      <w:pPr>
        <w:spacing w:line="14" w:lineRule="exact"/>
        <w:rPr>
          <w:rFonts w:ascii="Times New Roman" w:hAnsi="Times New Roman" w:cs="Times New Roman"/>
          <w:sz w:val="24"/>
          <w:szCs w:val="24"/>
        </w:rPr>
      </w:pPr>
    </w:p>
    <w:p w:rsidR="004D23D9" w:rsidRPr="004D23D9" w:rsidRDefault="004D23D9" w:rsidP="004D23D9">
      <w:pPr>
        <w:spacing w:line="264" w:lineRule="auto"/>
        <w:ind w:left="340" w:right="20" w:firstLine="303"/>
        <w:jc w:val="both"/>
        <w:rPr>
          <w:rFonts w:ascii="Times New Roman" w:hAnsi="Times New Roman" w:cs="Times New Roman"/>
          <w:sz w:val="24"/>
          <w:szCs w:val="24"/>
        </w:rPr>
      </w:pPr>
      <w:r w:rsidRPr="004D23D9">
        <w:rPr>
          <w:rFonts w:ascii="Times New Roman" w:eastAsia="Times New Roman" w:hAnsi="Times New Roman" w:cs="Times New Roman"/>
          <w:sz w:val="24"/>
          <w:szCs w:val="24"/>
        </w:rPr>
        <w:t>Заседание Родительского Комитета считается правомочным, если на нем присутствует не менее половины членов совета.</w:t>
      </w:r>
    </w:p>
    <w:p w:rsidR="004D23D9" w:rsidRPr="004D23D9" w:rsidRDefault="004D23D9" w:rsidP="004D23D9">
      <w:pPr>
        <w:spacing w:line="26" w:lineRule="exact"/>
        <w:rPr>
          <w:rFonts w:ascii="Times New Roman" w:hAnsi="Times New Roman" w:cs="Times New Roman"/>
          <w:sz w:val="24"/>
          <w:szCs w:val="24"/>
        </w:rPr>
      </w:pPr>
    </w:p>
    <w:p w:rsidR="004D23D9" w:rsidRPr="004D23D9" w:rsidRDefault="004D23D9" w:rsidP="004D23D9">
      <w:pPr>
        <w:spacing w:line="270" w:lineRule="auto"/>
        <w:ind w:left="340" w:firstLine="82"/>
        <w:jc w:val="both"/>
        <w:rPr>
          <w:rFonts w:ascii="Times New Roman" w:hAnsi="Times New Roman" w:cs="Times New Roman"/>
          <w:sz w:val="24"/>
          <w:szCs w:val="24"/>
        </w:rPr>
      </w:pPr>
      <w:r w:rsidRPr="004D23D9">
        <w:rPr>
          <w:rFonts w:ascii="Times New Roman" w:eastAsia="Times New Roman" w:hAnsi="Times New Roman" w:cs="Times New Roman"/>
          <w:sz w:val="24"/>
          <w:szCs w:val="24"/>
        </w:rPr>
        <w:lastRenderedPageBreak/>
        <w:t>Решение Родительского Комитета считается принятым, если за него проголосовало более половины членов совета от установленного состава. Решение оформляется протоколом, который хранится в Учреждении, объявляется приказом директора Учреждения.</w:t>
      </w:r>
    </w:p>
    <w:p w:rsidR="004D23D9" w:rsidRPr="004D23D9" w:rsidRDefault="004D23D9" w:rsidP="004D23D9">
      <w:pPr>
        <w:spacing w:line="12" w:lineRule="exact"/>
        <w:rPr>
          <w:rFonts w:ascii="Times New Roman" w:hAnsi="Times New Roman" w:cs="Times New Roman"/>
          <w:sz w:val="24"/>
          <w:szCs w:val="24"/>
        </w:rPr>
      </w:pPr>
    </w:p>
    <w:p w:rsidR="004D23D9" w:rsidRPr="004D23D9" w:rsidRDefault="004D23D9" w:rsidP="004D23D9">
      <w:pPr>
        <w:rPr>
          <w:rFonts w:ascii="Times New Roman" w:hAnsi="Times New Roman" w:cs="Times New Roman"/>
          <w:sz w:val="24"/>
          <w:szCs w:val="24"/>
        </w:rPr>
      </w:pPr>
      <w:r w:rsidRPr="004D23D9">
        <w:rPr>
          <w:rFonts w:ascii="Times New Roman" w:eastAsia="Times New Roman" w:hAnsi="Times New Roman" w:cs="Times New Roman"/>
          <w:sz w:val="24"/>
          <w:szCs w:val="24"/>
        </w:rPr>
        <w:t>4.7. Единоличным исполнительным органом Учреждения является директор Учреждения.</w:t>
      </w:r>
    </w:p>
    <w:p w:rsidR="004D23D9" w:rsidRPr="004D23D9" w:rsidRDefault="004D23D9" w:rsidP="004D23D9">
      <w:pPr>
        <w:spacing w:line="41" w:lineRule="exact"/>
        <w:rPr>
          <w:rFonts w:ascii="Times New Roman" w:hAnsi="Times New Roman" w:cs="Times New Roman"/>
          <w:sz w:val="24"/>
          <w:szCs w:val="24"/>
        </w:rPr>
      </w:pPr>
    </w:p>
    <w:p w:rsidR="004D23D9" w:rsidRPr="004D23D9" w:rsidRDefault="004D23D9" w:rsidP="004D23D9">
      <w:pPr>
        <w:ind w:left="360"/>
        <w:rPr>
          <w:rFonts w:ascii="Times New Roman" w:hAnsi="Times New Roman" w:cs="Times New Roman"/>
          <w:sz w:val="24"/>
          <w:szCs w:val="24"/>
        </w:rPr>
      </w:pPr>
      <w:r w:rsidRPr="004D23D9">
        <w:rPr>
          <w:rFonts w:ascii="Times New Roman" w:eastAsia="Times New Roman" w:hAnsi="Times New Roman" w:cs="Times New Roman"/>
          <w:sz w:val="24"/>
          <w:szCs w:val="24"/>
        </w:rPr>
        <w:t>Директор:</w:t>
      </w:r>
    </w:p>
    <w:p w:rsidR="004D23D9" w:rsidRPr="004D23D9" w:rsidRDefault="004D23D9" w:rsidP="004D23D9">
      <w:pPr>
        <w:spacing w:line="53" w:lineRule="exact"/>
        <w:rPr>
          <w:rFonts w:ascii="Times New Roman" w:hAnsi="Times New Roman" w:cs="Times New Roman"/>
          <w:sz w:val="24"/>
          <w:szCs w:val="24"/>
        </w:rPr>
      </w:pPr>
    </w:p>
    <w:p w:rsidR="004D23D9" w:rsidRPr="004D23D9" w:rsidRDefault="004D23D9" w:rsidP="004D23D9">
      <w:pPr>
        <w:numPr>
          <w:ilvl w:val="0"/>
          <w:numId w:val="20"/>
        </w:numPr>
        <w:tabs>
          <w:tab w:val="left" w:pos="605"/>
        </w:tabs>
        <w:spacing w:after="0" w:line="236" w:lineRule="auto"/>
        <w:ind w:left="340"/>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осуществляет текущее руководство деятельностью Учреждения, издает приказы, распоряжения, указания по всем направлениям деятельности Учреждения, обязательные для исполнения всеми работниками Учреждения;</w:t>
      </w:r>
    </w:p>
    <w:p w:rsidR="004D23D9" w:rsidRPr="004D23D9" w:rsidRDefault="004D23D9" w:rsidP="004D23D9">
      <w:pPr>
        <w:spacing w:line="12" w:lineRule="exact"/>
        <w:rPr>
          <w:rFonts w:ascii="Times New Roman" w:hAnsi="Times New Roman" w:cs="Times New Roman"/>
          <w:sz w:val="24"/>
          <w:szCs w:val="24"/>
        </w:rPr>
      </w:pPr>
    </w:p>
    <w:p w:rsidR="004D23D9" w:rsidRPr="004D23D9" w:rsidRDefault="004D23D9" w:rsidP="004D23D9">
      <w:pPr>
        <w:spacing w:line="272" w:lineRule="auto"/>
        <w:ind w:left="340" w:right="20"/>
        <w:jc w:val="both"/>
        <w:rPr>
          <w:rFonts w:ascii="Times New Roman" w:hAnsi="Times New Roman" w:cs="Times New Roman"/>
          <w:sz w:val="24"/>
          <w:szCs w:val="24"/>
        </w:rPr>
      </w:pPr>
      <w:r w:rsidRPr="004D23D9">
        <w:rPr>
          <w:rFonts w:ascii="Times New Roman" w:eastAsia="Times New Roman" w:hAnsi="Times New Roman" w:cs="Times New Roman"/>
          <w:sz w:val="24"/>
          <w:szCs w:val="24"/>
        </w:rPr>
        <w:t>- осуществляет материально-техническое обеспечение и оснащение образовательной деятельности, оборудование помещений в соответствии с государственными и местными нормативами и требованиями, в пределах выделенных финансовых средств;</w:t>
      </w:r>
    </w:p>
    <w:p w:rsidR="004D23D9" w:rsidRPr="004D23D9" w:rsidRDefault="004D23D9" w:rsidP="004D23D9">
      <w:pPr>
        <w:spacing w:line="53" w:lineRule="exact"/>
        <w:rPr>
          <w:rFonts w:ascii="Times New Roman" w:hAnsi="Times New Roman" w:cs="Times New Roman"/>
          <w:sz w:val="24"/>
          <w:szCs w:val="24"/>
        </w:rPr>
      </w:pPr>
    </w:p>
    <w:p w:rsidR="004D23D9" w:rsidRPr="004D23D9" w:rsidRDefault="004D23D9" w:rsidP="004D23D9">
      <w:pPr>
        <w:rPr>
          <w:rFonts w:ascii="Times New Roman" w:hAnsi="Times New Roman" w:cs="Times New Roman"/>
          <w:sz w:val="24"/>
          <w:szCs w:val="24"/>
        </w:rPr>
        <w:sectPr w:rsidR="004D23D9" w:rsidRPr="004D23D9">
          <w:pgSz w:w="11900" w:h="16838"/>
          <w:pgMar w:top="1135" w:right="844" w:bottom="428" w:left="1360" w:header="0" w:footer="0" w:gutter="0"/>
          <w:cols w:space="720" w:equalWidth="0">
            <w:col w:w="9700"/>
          </w:cols>
        </w:sectPr>
      </w:pPr>
    </w:p>
    <w:p w:rsidR="004D23D9" w:rsidRPr="004D23D9" w:rsidRDefault="004D23D9" w:rsidP="004D23D9">
      <w:pPr>
        <w:numPr>
          <w:ilvl w:val="1"/>
          <w:numId w:val="21"/>
        </w:numPr>
        <w:tabs>
          <w:tab w:val="left" w:pos="534"/>
        </w:tabs>
        <w:spacing w:after="0" w:line="270" w:lineRule="auto"/>
        <w:ind w:left="260" w:firstLine="62"/>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lastRenderedPageBreak/>
        <w:t xml:space="preserve">организует работу по разработке и предоставлению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4D23D9">
        <w:rPr>
          <w:rFonts w:ascii="Times New Roman" w:eastAsia="Times New Roman" w:hAnsi="Times New Roman" w:cs="Times New Roman"/>
          <w:sz w:val="24"/>
          <w:szCs w:val="24"/>
        </w:rPr>
        <w:t>самообследования</w:t>
      </w:r>
      <w:proofErr w:type="spellEnd"/>
      <w:r w:rsidRPr="004D23D9">
        <w:rPr>
          <w:rFonts w:ascii="Times New Roman" w:eastAsia="Times New Roman" w:hAnsi="Times New Roman" w:cs="Times New Roman"/>
          <w:sz w:val="24"/>
          <w:szCs w:val="24"/>
        </w:rPr>
        <w:t>;</w:t>
      </w:r>
    </w:p>
    <w:p w:rsidR="004D23D9" w:rsidRPr="004D23D9" w:rsidRDefault="004D23D9" w:rsidP="004D23D9">
      <w:pPr>
        <w:spacing w:line="23" w:lineRule="exact"/>
        <w:rPr>
          <w:rFonts w:ascii="Times New Roman" w:eastAsia="Times New Roman" w:hAnsi="Times New Roman" w:cs="Times New Roman"/>
          <w:sz w:val="24"/>
          <w:szCs w:val="24"/>
        </w:rPr>
      </w:pPr>
    </w:p>
    <w:p w:rsidR="004D23D9" w:rsidRPr="004D23D9" w:rsidRDefault="004D23D9" w:rsidP="004D23D9">
      <w:pPr>
        <w:numPr>
          <w:ilvl w:val="2"/>
          <w:numId w:val="21"/>
        </w:numPr>
        <w:tabs>
          <w:tab w:val="left" w:pos="649"/>
        </w:tabs>
        <w:spacing w:after="0" w:line="265" w:lineRule="auto"/>
        <w:ind w:left="260" w:firstLine="124"/>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утверждает по согласованию с представительным органом работников правила внутреннего трудового распорядка;</w:t>
      </w:r>
    </w:p>
    <w:p w:rsidR="004D23D9" w:rsidRPr="004D23D9" w:rsidRDefault="004D23D9" w:rsidP="004D23D9">
      <w:pPr>
        <w:spacing w:line="12" w:lineRule="exact"/>
        <w:rPr>
          <w:rFonts w:ascii="Times New Roman" w:eastAsia="Times New Roman" w:hAnsi="Times New Roman" w:cs="Times New Roman"/>
          <w:sz w:val="24"/>
          <w:szCs w:val="24"/>
        </w:rPr>
      </w:pPr>
    </w:p>
    <w:p w:rsidR="004D23D9" w:rsidRPr="004D23D9" w:rsidRDefault="004D23D9" w:rsidP="004D23D9">
      <w:pPr>
        <w:numPr>
          <w:ilvl w:val="0"/>
          <w:numId w:val="21"/>
        </w:numPr>
        <w:tabs>
          <w:tab w:val="left" w:pos="400"/>
        </w:tabs>
        <w:spacing w:after="0" w:line="240" w:lineRule="auto"/>
        <w:ind w:left="400" w:hanging="14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утверждает штатное расписание Учреждения;</w:t>
      </w:r>
    </w:p>
    <w:p w:rsidR="004D23D9" w:rsidRPr="004D23D9" w:rsidRDefault="004D23D9" w:rsidP="004D23D9">
      <w:pPr>
        <w:spacing w:line="53" w:lineRule="exact"/>
        <w:rPr>
          <w:rFonts w:ascii="Times New Roman" w:hAnsi="Times New Roman" w:cs="Times New Roman"/>
          <w:sz w:val="24"/>
          <w:szCs w:val="24"/>
        </w:rPr>
      </w:pPr>
    </w:p>
    <w:p w:rsidR="004D23D9" w:rsidRPr="004D23D9" w:rsidRDefault="004D23D9" w:rsidP="004D23D9">
      <w:pPr>
        <w:spacing w:line="264" w:lineRule="auto"/>
        <w:ind w:left="260"/>
        <w:rPr>
          <w:rFonts w:ascii="Times New Roman" w:hAnsi="Times New Roman" w:cs="Times New Roman"/>
          <w:sz w:val="24"/>
          <w:szCs w:val="24"/>
        </w:rPr>
      </w:pPr>
      <w:r w:rsidRPr="004D23D9">
        <w:rPr>
          <w:rFonts w:ascii="Times New Roman" w:eastAsia="Times New Roman" w:hAnsi="Times New Roman" w:cs="Times New Roman"/>
          <w:sz w:val="24"/>
          <w:szCs w:val="24"/>
        </w:rPr>
        <w:t>- осуществляет прием на работу, заключение и расторжение трудовых договоров, распределение должностных обязанностей;</w:t>
      </w:r>
    </w:p>
    <w:p w:rsidR="004D23D9" w:rsidRPr="004D23D9" w:rsidRDefault="004D23D9" w:rsidP="004D23D9">
      <w:pPr>
        <w:spacing w:line="26" w:lineRule="exact"/>
        <w:rPr>
          <w:rFonts w:ascii="Times New Roman" w:hAnsi="Times New Roman" w:cs="Times New Roman"/>
          <w:sz w:val="24"/>
          <w:szCs w:val="24"/>
        </w:rPr>
      </w:pPr>
    </w:p>
    <w:p w:rsidR="004D23D9" w:rsidRPr="004D23D9" w:rsidRDefault="004D23D9" w:rsidP="004D23D9">
      <w:pPr>
        <w:numPr>
          <w:ilvl w:val="0"/>
          <w:numId w:val="22"/>
        </w:numPr>
        <w:tabs>
          <w:tab w:val="left" w:pos="491"/>
        </w:tabs>
        <w:spacing w:after="0" w:line="270" w:lineRule="auto"/>
        <w:ind w:left="260"/>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организует дополнительное профессиональное образование работников, аттестацию педагогических работников, осуществляет иные меры по профессиональному развитию персонала Учреждения;</w:t>
      </w:r>
    </w:p>
    <w:p w:rsidR="004D23D9" w:rsidRPr="004D23D9" w:rsidRDefault="004D23D9" w:rsidP="004D23D9">
      <w:pPr>
        <w:spacing w:line="11" w:lineRule="exact"/>
        <w:rPr>
          <w:rFonts w:ascii="Times New Roman" w:eastAsia="Times New Roman" w:hAnsi="Times New Roman" w:cs="Times New Roman"/>
          <w:sz w:val="24"/>
          <w:szCs w:val="24"/>
        </w:rPr>
      </w:pPr>
    </w:p>
    <w:p w:rsidR="004D23D9" w:rsidRPr="004D23D9" w:rsidRDefault="004D23D9" w:rsidP="004D23D9">
      <w:pPr>
        <w:numPr>
          <w:ilvl w:val="1"/>
          <w:numId w:val="22"/>
        </w:numPr>
        <w:tabs>
          <w:tab w:val="left" w:pos="460"/>
        </w:tabs>
        <w:spacing w:after="0" w:line="240" w:lineRule="auto"/>
        <w:ind w:left="460" w:hanging="138"/>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организует разработку и  утверждает должностные инструкции работников;</w:t>
      </w:r>
    </w:p>
    <w:p w:rsidR="004D23D9" w:rsidRPr="004D23D9" w:rsidRDefault="004D23D9" w:rsidP="004D23D9">
      <w:pPr>
        <w:spacing w:line="53" w:lineRule="exact"/>
        <w:rPr>
          <w:rFonts w:ascii="Times New Roman" w:eastAsia="Times New Roman" w:hAnsi="Times New Roman" w:cs="Times New Roman"/>
          <w:sz w:val="24"/>
          <w:szCs w:val="24"/>
        </w:rPr>
      </w:pPr>
    </w:p>
    <w:p w:rsidR="004D23D9" w:rsidRPr="004D23D9" w:rsidRDefault="004D23D9" w:rsidP="004D23D9">
      <w:pPr>
        <w:numPr>
          <w:ilvl w:val="1"/>
          <w:numId w:val="22"/>
        </w:numPr>
        <w:tabs>
          <w:tab w:val="left" w:pos="515"/>
        </w:tabs>
        <w:spacing w:after="0" w:line="233" w:lineRule="auto"/>
        <w:ind w:left="260" w:right="20" w:firstLine="62"/>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организует разработку и утверждение образовательных программ Учреждения и, по согласованию с учредителем, программы развития Учреждения;</w:t>
      </w:r>
    </w:p>
    <w:p w:rsidR="004D23D9" w:rsidRPr="004D23D9" w:rsidRDefault="004D23D9" w:rsidP="004D23D9">
      <w:pPr>
        <w:spacing w:line="16" w:lineRule="exact"/>
        <w:rPr>
          <w:rFonts w:ascii="Times New Roman" w:eastAsia="Times New Roman" w:hAnsi="Times New Roman" w:cs="Times New Roman"/>
          <w:sz w:val="24"/>
          <w:szCs w:val="24"/>
        </w:rPr>
      </w:pPr>
    </w:p>
    <w:p w:rsidR="004D23D9" w:rsidRPr="004D23D9" w:rsidRDefault="004D23D9" w:rsidP="004D23D9">
      <w:pPr>
        <w:numPr>
          <w:ilvl w:val="0"/>
          <w:numId w:val="22"/>
        </w:numPr>
        <w:tabs>
          <w:tab w:val="left" w:pos="625"/>
        </w:tabs>
        <w:spacing w:after="0" w:line="236" w:lineRule="auto"/>
        <w:ind w:left="260"/>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организует прием обучающихся в Учреждение, издает приказы о зачислении в Учреждение и об отчислении учащихся, о переводе учащихся в следующий класс (на следующий год обучения);</w:t>
      </w:r>
    </w:p>
    <w:p w:rsidR="004D23D9" w:rsidRPr="004D23D9" w:rsidRDefault="004D23D9" w:rsidP="004D23D9">
      <w:pPr>
        <w:spacing w:line="12" w:lineRule="exact"/>
        <w:rPr>
          <w:rFonts w:ascii="Times New Roman" w:hAnsi="Times New Roman" w:cs="Times New Roman"/>
          <w:sz w:val="24"/>
          <w:szCs w:val="24"/>
        </w:rPr>
      </w:pPr>
    </w:p>
    <w:p w:rsidR="004D23D9" w:rsidRPr="004D23D9" w:rsidRDefault="004D23D9" w:rsidP="004D23D9">
      <w:pPr>
        <w:spacing w:line="236" w:lineRule="auto"/>
        <w:ind w:left="260" w:right="20"/>
        <w:jc w:val="both"/>
        <w:rPr>
          <w:rFonts w:ascii="Times New Roman" w:hAnsi="Times New Roman" w:cs="Times New Roman"/>
          <w:sz w:val="24"/>
          <w:szCs w:val="24"/>
        </w:rPr>
      </w:pPr>
      <w:r w:rsidRPr="004D23D9">
        <w:rPr>
          <w:rFonts w:ascii="Times New Roman" w:eastAsia="Times New Roman" w:hAnsi="Times New Roman" w:cs="Times New Roman"/>
          <w:sz w:val="24"/>
          <w:szCs w:val="24"/>
        </w:rPr>
        <w:t>- организует осуществление текущего контроля успеваемости и промежуточной аттестации учащихся в соответствии с локальными нормативными правовыми актами Учреждения;</w:t>
      </w:r>
    </w:p>
    <w:p w:rsidR="004D23D9" w:rsidRPr="004D23D9" w:rsidRDefault="004D23D9" w:rsidP="004D23D9">
      <w:pPr>
        <w:spacing w:line="16" w:lineRule="exact"/>
        <w:rPr>
          <w:rFonts w:ascii="Times New Roman" w:hAnsi="Times New Roman" w:cs="Times New Roman"/>
          <w:sz w:val="24"/>
          <w:szCs w:val="24"/>
        </w:rPr>
      </w:pPr>
    </w:p>
    <w:p w:rsidR="004D23D9" w:rsidRPr="004D23D9" w:rsidRDefault="004D23D9" w:rsidP="004D23D9">
      <w:pPr>
        <w:numPr>
          <w:ilvl w:val="0"/>
          <w:numId w:val="23"/>
        </w:numPr>
        <w:tabs>
          <w:tab w:val="left" w:pos="433"/>
        </w:tabs>
        <w:spacing w:after="0" w:line="236" w:lineRule="auto"/>
        <w:ind w:left="260"/>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обеспечивает индивидуальный учет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w:t>
      </w:r>
    </w:p>
    <w:p w:rsidR="004D23D9" w:rsidRPr="004D23D9" w:rsidRDefault="004D23D9" w:rsidP="004D23D9">
      <w:pPr>
        <w:spacing w:line="2" w:lineRule="exact"/>
        <w:rPr>
          <w:rFonts w:ascii="Times New Roman" w:eastAsia="Times New Roman" w:hAnsi="Times New Roman" w:cs="Times New Roman"/>
          <w:sz w:val="24"/>
          <w:szCs w:val="24"/>
        </w:rPr>
      </w:pPr>
    </w:p>
    <w:p w:rsidR="004D23D9" w:rsidRPr="004D23D9" w:rsidRDefault="004D23D9" w:rsidP="004D23D9">
      <w:pPr>
        <w:numPr>
          <w:ilvl w:val="1"/>
          <w:numId w:val="23"/>
        </w:numPr>
        <w:tabs>
          <w:tab w:val="left" w:pos="460"/>
        </w:tabs>
        <w:spacing w:after="0" w:line="237" w:lineRule="auto"/>
        <w:ind w:left="460" w:hanging="138"/>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обеспечивает функционирование внутренней системы оценки качества образования;</w:t>
      </w:r>
    </w:p>
    <w:p w:rsidR="004D23D9" w:rsidRPr="004D23D9" w:rsidRDefault="004D23D9" w:rsidP="004D23D9">
      <w:pPr>
        <w:spacing w:line="15" w:lineRule="exact"/>
        <w:rPr>
          <w:rFonts w:ascii="Times New Roman" w:eastAsia="Times New Roman" w:hAnsi="Times New Roman" w:cs="Times New Roman"/>
          <w:sz w:val="24"/>
          <w:szCs w:val="24"/>
        </w:rPr>
      </w:pPr>
    </w:p>
    <w:p w:rsidR="004D23D9" w:rsidRPr="004D23D9" w:rsidRDefault="004D23D9" w:rsidP="004D23D9">
      <w:pPr>
        <w:numPr>
          <w:ilvl w:val="1"/>
          <w:numId w:val="23"/>
        </w:numPr>
        <w:tabs>
          <w:tab w:val="left" w:pos="539"/>
        </w:tabs>
        <w:spacing w:after="0" w:line="236" w:lineRule="auto"/>
        <w:ind w:left="260" w:firstLine="62"/>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создает необходимые условия для охраны и укрепления здоровья, организации питания учащихся и работников Учреждения, для занятия учащимися физической культурой и спортом;</w:t>
      </w:r>
    </w:p>
    <w:p w:rsidR="004D23D9" w:rsidRPr="004D23D9" w:rsidRDefault="004D23D9" w:rsidP="004D23D9">
      <w:pPr>
        <w:spacing w:line="11" w:lineRule="exact"/>
        <w:rPr>
          <w:rFonts w:ascii="Times New Roman" w:eastAsia="Times New Roman" w:hAnsi="Times New Roman" w:cs="Times New Roman"/>
          <w:sz w:val="24"/>
          <w:szCs w:val="24"/>
        </w:rPr>
      </w:pPr>
    </w:p>
    <w:p w:rsidR="004D23D9" w:rsidRPr="004D23D9" w:rsidRDefault="004D23D9" w:rsidP="004D23D9">
      <w:pPr>
        <w:numPr>
          <w:ilvl w:val="0"/>
          <w:numId w:val="23"/>
        </w:numPr>
        <w:tabs>
          <w:tab w:val="left" w:pos="534"/>
        </w:tabs>
        <w:spacing w:after="0" w:line="235" w:lineRule="auto"/>
        <w:ind w:left="26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обеспечивает приобретение, хранение и использование бланков документов об образовании;</w:t>
      </w:r>
    </w:p>
    <w:p w:rsidR="004D23D9" w:rsidRPr="004D23D9" w:rsidRDefault="004D23D9" w:rsidP="004D23D9">
      <w:pPr>
        <w:spacing w:line="1" w:lineRule="exact"/>
        <w:rPr>
          <w:rFonts w:ascii="Times New Roman" w:eastAsia="Times New Roman" w:hAnsi="Times New Roman" w:cs="Times New Roman"/>
          <w:sz w:val="24"/>
          <w:szCs w:val="24"/>
        </w:rPr>
      </w:pPr>
    </w:p>
    <w:p w:rsidR="004D23D9" w:rsidRPr="004D23D9" w:rsidRDefault="004D23D9" w:rsidP="004D23D9">
      <w:pPr>
        <w:numPr>
          <w:ilvl w:val="1"/>
          <w:numId w:val="23"/>
        </w:numPr>
        <w:tabs>
          <w:tab w:val="left" w:pos="500"/>
        </w:tabs>
        <w:spacing w:after="0" w:line="237" w:lineRule="auto"/>
        <w:ind w:left="500" w:hanging="178"/>
        <w:rPr>
          <w:rFonts w:ascii="Times New Roman" w:eastAsia="Times New Roman" w:hAnsi="Times New Roman" w:cs="Times New Roman"/>
          <w:sz w:val="24"/>
          <w:szCs w:val="24"/>
        </w:rPr>
      </w:pPr>
      <w:proofErr w:type="gramStart"/>
      <w:r w:rsidRPr="004D23D9">
        <w:rPr>
          <w:rFonts w:ascii="Times New Roman" w:eastAsia="Times New Roman" w:hAnsi="Times New Roman" w:cs="Times New Roman"/>
          <w:sz w:val="24"/>
          <w:szCs w:val="24"/>
        </w:rPr>
        <w:t>содействует деятельности общественных объединений учащихся,  родителей (законных</w:t>
      </w:r>
      <w:proofErr w:type="gramEnd"/>
    </w:p>
    <w:p w:rsidR="004D23D9" w:rsidRPr="004D23D9" w:rsidRDefault="004D23D9" w:rsidP="004D23D9">
      <w:pPr>
        <w:spacing w:line="16" w:lineRule="exact"/>
        <w:rPr>
          <w:rFonts w:ascii="Times New Roman" w:hAnsi="Times New Roman" w:cs="Times New Roman"/>
          <w:sz w:val="24"/>
          <w:szCs w:val="24"/>
        </w:rPr>
      </w:pPr>
    </w:p>
    <w:p w:rsidR="004D23D9" w:rsidRPr="004D23D9" w:rsidRDefault="004D23D9" w:rsidP="004D23D9">
      <w:pPr>
        <w:spacing w:line="233" w:lineRule="auto"/>
        <w:ind w:left="260"/>
        <w:rPr>
          <w:rFonts w:ascii="Times New Roman" w:hAnsi="Times New Roman" w:cs="Times New Roman"/>
          <w:sz w:val="24"/>
          <w:szCs w:val="24"/>
        </w:rPr>
      </w:pPr>
      <w:r w:rsidRPr="004D23D9">
        <w:rPr>
          <w:rFonts w:ascii="Times New Roman" w:eastAsia="Times New Roman" w:hAnsi="Times New Roman" w:cs="Times New Roman"/>
          <w:sz w:val="24"/>
          <w:szCs w:val="24"/>
        </w:rPr>
        <w:t>представителей) несовершеннолетних учащихся, осуществляемой в Учреждении и не запрещенной законодательством Российской Федерации;</w:t>
      </w:r>
    </w:p>
    <w:p w:rsidR="004D23D9" w:rsidRPr="004D23D9" w:rsidRDefault="004D23D9" w:rsidP="004D23D9">
      <w:pPr>
        <w:spacing w:line="16" w:lineRule="exact"/>
        <w:rPr>
          <w:rFonts w:ascii="Times New Roman" w:hAnsi="Times New Roman" w:cs="Times New Roman"/>
          <w:sz w:val="24"/>
          <w:szCs w:val="24"/>
        </w:rPr>
      </w:pPr>
    </w:p>
    <w:p w:rsidR="004D23D9" w:rsidRPr="004D23D9" w:rsidRDefault="004D23D9" w:rsidP="004D23D9">
      <w:pPr>
        <w:numPr>
          <w:ilvl w:val="1"/>
          <w:numId w:val="24"/>
        </w:numPr>
        <w:tabs>
          <w:tab w:val="left" w:pos="501"/>
        </w:tabs>
        <w:spacing w:after="0" w:line="233" w:lineRule="auto"/>
        <w:ind w:left="260" w:firstLine="62"/>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организует, совместно со своими заместителями, научно-методическую работу, в том числе проведение научных и методических конференций, семинаров;</w:t>
      </w:r>
    </w:p>
    <w:p w:rsidR="004D23D9" w:rsidRPr="004D23D9" w:rsidRDefault="004D23D9" w:rsidP="004D23D9">
      <w:pPr>
        <w:spacing w:line="4" w:lineRule="exact"/>
        <w:rPr>
          <w:rFonts w:ascii="Times New Roman" w:eastAsia="Times New Roman" w:hAnsi="Times New Roman" w:cs="Times New Roman"/>
          <w:sz w:val="24"/>
          <w:szCs w:val="24"/>
        </w:rPr>
      </w:pPr>
    </w:p>
    <w:p w:rsidR="004D23D9" w:rsidRPr="004D23D9" w:rsidRDefault="004D23D9" w:rsidP="004D23D9">
      <w:pPr>
        <w:numPr>
          <w:ilvl w:val="1"/>
          <w:numId w:val="24"/>
        </w:numPr>
        <w:tabs>
          <w:tab w:val="left" w:pos="520"/>
        </w:tabs>
        <w:spacing w:after="0" w:line="240" w:lineRule="auto"/>
        <w:ind w:left="520" w:hanging="198"/>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обеспечивает создание и ведение официального сайта Учреждения в сети "Интернет";</w:t>
      </w:r>
    </w:p>
    <w:p w:rsidR="004D23D9" w:rsidRPr="004D23D9" w:rsidRDefault="004D23D9" w:rsidP="004D23D9">
      <w:pPr>
        <w:spacing w:line="9" w:lineRule="exact"/>
        <w:rPr>
          <w:rFonts w:ascii="Times New Roman" w:eastAsia="Times New Roman" w:hAnsi="Times New Roman" w:cs="Times New Roman"/>
          <w:sz w:val="24"/>
          <w:szCs w:val="24"/>
        </w:rPr>
      </w:pPr>
    </w:p>
    <w:p w:rsidR="004D23D9" w:rsidRPr="004D23D9" w:rsidRDefault="004D23D9" w:rsidP="004D23D9">
      <w:pPr>
        <w:numPr>
          <w:ilvl w:val="1"/>
          <w:numId w:val="24"/>
        </w:numPr>
        <w:tabs>
          <w:tab w:val="left" w:pos="472"/>
        </w:tabs>
        <w:spacing w:after="0" w:line="235" w:lineRule="auto"/>
        <w:ind w:left="260" w:firstLine="62"/>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принимает локальные нормативные акты, регламентирующие деятельность Учреждения по вопросам, отнесенным к его компетенции настоящим Уставом;</w:t>
      </w:r>
    </w:p>
    <w:p w:rsidR="004D23D9" w:rsidRPr="004D23D9" w:rsidRDefault="004D23D9" w:rsidP="004D23D9">
      <w:pPr>
        <w:spacing w:line="11" w:lineRule="exact"/>
        <w:rPr>
          <w:rFonts w:ascii="Times New Roman" w:eastAsia="Times New Roman" w:hAnsi="Times New Roman" w:cs="Times New Roman"/>
          <w:sz w:val="24"/>
          <w:szCs w:val="24"/>
        </w:rPr>
      </w:pPr>
    </w:p>
    <w:p w:rsidR="004D23D9" w:rsidRPr="004D23D9" w:rsidRDefault="004D23D9" w:rsidP="004D23D9">
      <w:pPr>
        <w:numPr>
          <w:ilvl w:val="0"/>
          <w:numId w:val="24"/>
        </w:numPr>
        <w:tabs>
          <w:tab w:val="left" w:pos="467"/>
        </w:tabs>
        <w:spacing w:after="0" w:line="235" w:lineRule="auto"/>
        <w:ind w:left="26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lastRenderedPageBreak/>
        <w:t>распоряжается имуществом и денежными средствами Учреждения в соответствии с действующим законодательством Российской Федерации и настоящим Уставом;</w:t>
      </w:r>
    </w:p>
    <w:p w:rsidR="004D23D9" w:rsidRPr="004D23D9" w:rsidRDefault="004D23D9" w:rsidP="004D23D9">
      <w:pPr>
        <w:spacing w:line="11" w:lineRule="exact"/>
        <w:rPr>
          <w:rFonts w:ascii="Times New Roman" w:eastAsia="Times New Roman" w:hAnsi="Times New Roman" w:cs="Times New Roman"/>
          <w:sz w:val="24"/>
          <w:szCs w:val="24"/>
        </w:rPr>
      </w:pPr>
    </w:p>
    <w:p w:rsidR="004D23D9" w:rsidRPr="004D23D9" w:rsidRDefault="004D23D9" w:rsidP="004D23D9">
      <w:pPr>
        <w:numPr>
          <w:ilvl w:val="0"/>
          <w:numId w:val="24"/>
        </w:numPr>
        <w:tabs>
          <w:tab w:val="left" w:pos="534"/>
        </w:tabs>
        <w:spacing w:after="0" w:line="236" w:lineRule="auto"/>
        <w:ind w:left="260" w:right="20"/>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4D23D9" w:rsidRPr="004D23D9" w:rsidRDefault="004D23D9" w:rsidP="004D23D9">
      <w:pPr>
        <w:spacing w:line="16" w:lineRule="exact"/>
        <w:rPr>
          <w:rFonts w:ascii="Times New Roman" w:eastAsia="Times New Roman" w:hAnsi="Times New Roman" w:cs="Times New Roman"/>
          <w:sz w:val="24"/>
          <w:szCs w:val="24"/>
        </w:rPr>
      </w:pPr>
    </w:p>
    <w:p w:rsidR="004D23D9" w:rsidRPr="004D23D9" w:rsidRDefault="004D23D9" w:rsidP="004D23D9">
      <w:pPr>
        <w:numPr>
          <w:ilvl w:val="0"/>
          <w:numId w:val="24"/>
        </w:numPr>
        <w:tabs>
          <w:tab w:val="left" w:pos="505"/>
        </w:tabs>
        <w:spacing w:after="0" w:line="233" w:lineRule="auto"/>
        <w:ind w:left="26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выдает доверенности на право представительства от имени Учреждения, в т. ч. доверенности с правом передоверия;</w:t>
      </w:r>
    </w:p>
    <w:p w:rsidR="004D23D9" w:rsidRPr="004D23D9" w:rsidRDefault="004D23D9" w:rsidP="004D23D9">
      <w:pPr>
        <w:spacing w:line="16" w:lineRule="exact"/>
        <w:rPr>
          <w:rFonts w:ascii="Times New Roman" w:eastAsia="Times New Roman" w:hAnsi="Times New Roman" w:cs="Times New Roman"/>
          <w:sz w:val="24"/>
          <w:szCs w:val="24"/>
        </w:rPr>
      </w:pPr>
    </w:p>
    <w:p w:rsidR="004D23D9" w:rsidRPr="004D23D9" w:rsidRDefault="004D23D9" w:rsidP="004D23D9">
      <w:pPr>
        <w:numPr>
          <w:ilvl w:val="0"/>
          <w:numId w:val="24"/>
        </w:numPr>
        <w:tabs>
          <w:tab w:val="left" w:pos="468"/>
        </w:tabs>
        <w:spacing w:after="0" w:line="233" w:lineRule="auto"/>
        <w:ind w:left="280" w:right="640" w:hanging="2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решает иные вопросы в соответствии с законодательством Российской Федерации. Директор Учреждения осуществляет также следующие полномочия:</w:t>
      </w:r>
    </w:p>
    <w:p w:rsidR="004D23D9" w:rsidRPr="004D23D9" w:rsidRDefault="004D23D9" w:rsidP="004D23D9">
      <w:pPr>
        <w:spacing w:line="4" w:lineRule="exact"/>
        <w:rPr>
          <w:rFonts w:ascii="Times New Roman" w:eastAsia="Times New Roman" w:hAnsi="Times New Roman" w:cs="Times New Roman"/>
          <w:sz w:val="24"/>
          <w:szCs w:val="24"/>
        </w:rPr>
      </w:pPr>
    </w:p>
    <w:p w:rsidR="004D23D9" w:rsidRPr="004D23D9" w:rsidRDefault="004D23D9" w:rsidP="004D23D9">
      <w:pPr>
        <w:numPr>
          <w:ilvl w:val="0"/>
          <w:numId w:val="24"/>
        </w:numPr>
        <w:tabs>
          <w:tab w:val="left" w:pos="400"/>
        </w:tabs>
        <w:spacing w:after="0" w:line="240" w:lineRule="auto"/>
        <w:ind w:left="400" w:hanging="14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обеспечивает соблюдение законности в деятельности Учреждения;</w:t>
      </w:r>
    </w:p>
    <w:p w:rsidR="004D23D9" w:rsidRPr="004D23D9" w:rsidRDefault="004D23D9" w:rsidP="004D23D9">
      <w:pPr>
        <w:spacing w:line="9" w:lineRule="exact"/>
        <w:rPr>
          <w:rFonts w:ascii="Times New Roman" w:eastAsia="Times New Roman" w:hAnsi="Times New Roman" w:cs="Times New Roman"/>
          <w:sz w:val="24"/>
          <w:szCs w:val="24"/>
        </w:rPr>
      </w:pPr>
    </w:p>
    <w:p w:rsidR="004D23D9" w:rsidRPr="004D23D9" w:rsidRDefault="004D23D9" w:rsidP="004D23D9">
      <w:pPr>
        <w:numPr>
          <w:ilvl w:val="0"/>
          <w:numId w:val="24"/>
        </w:numPr>
        <w:tabs>
          <w:tab w:val="left" w:pos="424"/>
        </w:tabs>
        <w:spacing w:after="0" w:line="236" w:lineRule="auto"/>
        <w:ind w:left="260"/>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 xml:space="preserve">планирует и организует работу Учреждения в целом и образовательную деятельность в частности, осуществляет </w:t>
      </w:r>
      <w:proofErr w:type="gramStart"/>
      <w:r w:rsidRPr="004D23D9">
        <w:rPr>
          <w:rFonts w:ascii="Times New Roman" w:eastAsia="Times New Roman" w:hAnsi="Times New Roman" w:cs="Times New Roman"/>
          <w:sz w:val="24"/>
          <w:szCs w:val="24"/>
        </w:rPr>
        <w:t>контроль за</w:t>
      </w:r>
      <w:proofErr w:type="gramEnd"/>
      <w:r w:rsidRPr="004D23D9">
        <w:rPr>
          <w:rFonts w:ascii="Times New Roman" w:eastAsia="Times New Roman" w:hAnsi="Times New Roman" w:cs="Times New Roman"/>
          <w:sz w:val="24"/>
          <w:szCs w:val="24"/>
        </w:rPr>
        <w:t xml:space="preserve"> ходом и результатами образовательной деятельности, отвечает за качество и эффективность работы Учреждения;</w:t>
      </w:r>
    </w:p>
    <w:p w:rsidR="004D23D9" w:rsidRPr="004D23D9" w:rsidRDefault="004D23D9" w:rsidP="004D23D9">
      <w:pPr>
        <w:spacing w:line="148" w:lineRule="exact"/>
        <w:rPr>
          <w:rFonts w:ascii="Times New Roman" w:hAnsi="Times New Roman" w:cs="Times New Roman"/>
          <w:sz w:val="24"/>
          <w:szCs w:val="24"/>
        </w:rPr>
      </w:pPr>
    </w:p>
    <w:p w:rsidR="004D23D9" w:rsidRPr="004D23D9" w:rsidRDefault="004D23D9" w:rsidP="004D23D9">
      <w:pPr>
        <w:ind w:right="-259"/>
        <w:jc w:val="center"/>
        <w:rPr>
          <w:rFonts w:ascii="Times New Roman" w:hAnsi="Times New Roman" w:cs="Times New Roman"/>
          <w:sz w:val="24"/>
          <w:szCs w:val="24"/>
        </w:rPr>
      </w:pPr>
      <w:r w:rsidRPr="004D23D9">
        <w:rPr>
          <w:rFonts w:ascii="Times New Roman" w:eastAsia="Times New Roman" w:hAnsi="Times New Roman" w:cs="Times New Roman"/>
          <w:sz w:val="24"/>
          <w:szCs w:val="24"/>
        </w:rPr>
        <w:t>12</w:t>
      </w:r>
    </w:p>
    <w:p w:rsidR="004D23D9" w:rsidRPr="004D23D9" w:rsidRDefault="004D23D9" w:rsidP="004D23D9">
      <w:pPr>
        <w:rPr>
          <w:rFonts w:ascii="Times New Roman" w:hAnsi="Times New Roman" w:cs="Times New Roman"/>
          <w:sz w:val="24"/>
          <w:szCs w:val="24"/>
        </w:rPr>
        <w:sectPr w:rsidR="004D23D9" w:rsidRPr="004D23D9">
          <w:pgSz w:w="11900" w:h="16838"/>
          <w:pgMar w:top="1135" w:right="844" w:bottom="428" w:left="1440" w:header="0" w:footer="0" w:gutter="0"/>
          <w:cols w:space="720" w:equalWidth="0">
            <w:col w:w="9620"/>
          </w:cols>
        </w:sectPr>
      </w:pPr>
    </w:p>
    <w:p w:rsidR="004D23D9" w:rsidRPr="004D23D9" w:rsidRDefault="004D23D9" w:rsidP="004D23D9">
      <w:pPr>
        <w:numPr>
          <w:ilvl w:val="0"/>
          <w:numId w:val="25"/>
        </w:numPr>
        <w:tabs>
          <w:tab w:val="left" w:pos="597"/>
        </w:tabs>
        <w:spacing w:after="0" w:line="235" w:lineRule="auto"/>
        <w:ind w:left="26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lastRenderedPageBreak/>
        <w:t>организует работу по исполнению решений Управляющего совета, других коллегиальных органов управления Учреждением;</w:t>
      </w:r>
    </w:p>
    <w:p w:rsidR="004D23D9" w:rsidRPr="004D23D9" w:rsidRDefault="004D23D9" w:rsidP="004D23D9">
      <w:pPr>
        <w:spacing w:line="11" w:lineRule="exact"/>
        <w:rPr>
          <w:rFonts w:ascii="Times New Roman" w:eastAsia="Times New Roman" w:hAnsi="Times New Roman" w:cs="Times New Roman"/>
          <w:sz w:val="24"/>
          <w:szCs w:val="24"/>
        </w:rPr>
      </w:pPr>
    </w:p>
    <w:p w:rsidR="004D23D9" w:rsidRPr="004D23D9" w:rsidRDefault="004D23D9" w:rsidP="004D23D9">
      <w:pPr>
        <w:numPr>
          <w:ilvl w:val="0"/>
          <w:numId w:val="25"/>
        </w:numPr>
        <w:tabs>
          <w:tab w:val="left" w:pos="457"/>
        </w:tabs>
        <w:spacing w:after="0" w:line="236" w:lineRule="auto"/>
        <w:ind w:left="260"/>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организует работу по подготовке Учреждения к лицензированию и государственной аккредитации, а также по проведению выборов в коллегиальные органы управления Учреждения;</w:t>
      </w:r>
    </w:p>
    <w:p w:rsidR="004D23D9" w:rsidRPr="004D23D9" w:rsidRDefault="004D23D9" w:rsidP="004D23D9">
      <w:pPr>
        <w:spacing w:line="16" w:lineRule="exact"/>
        <w:rPr>
          <w:rFonts w:ascii="Times New Roman" w:eastAsia="Times New Roman" w:hAnsi="Times New Roman" w:cs="Times New Roman"/>
          <w:sz w:val="24"/>
          <w:szCs w:val="24"/>
        </w:rPr>
      </w:pPr>
    </w:p>
    <w:p w:rsidR="004D23D9" w:rsidRPr="004D23D9" w:rsidRDefault="004D23D9" w:rsidP="004D23D9">
      <w:pPr>
        <w:numPr>
          <w:ilvl w:val="0"/>
          <w:numId w:val="25"/>
        </w:numPr>
        <w:tabs>
          <w:tab w:val="left" w:pos="453"/>
        </w:tabs>
        <w:spacing w:after="0" w:line="236" w:lineRule="auto"/>
        <w:ind w:left="260"/>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устанавливает заработную плату работников Учреждения, в т. ч. оклады, надбавки и доплаты к окладам, компенсационные и стимулирующие выплаты в соответствии с Положением об оплате труда работников Учреждения, законами и иными нормативными правовыми актами;</w:t>
      </w:r>
    </w:p>
    <w:p w:rsidR="004D23D9" w:rsidRPr="004D23D9" w:rsidRDefault="004D23D9" w:rsidP="004D23D9">
      <w:pPr>
        <w:spacing w:line="6" w:lineRule="exact"/>
        <w:rPr>
          <w:rFonts w:ascii="Times New Roman" w:eastAsia="Times New Roman" w:hAnsi="Times New Roman" w:cs="Times New Roman"/>
          <w:sz w:val="24"/>
          <w:szCs w:val="24"/>
        </w:rPr>
      </w:pPr>
    </w:p>
    <w:p w:rsidR="004D23D9" w:rsidRPr="004D23D9" w:rsidRDefault="004D23D9" w:rsidP="004D23D9">
      <w:pPr>
        <w:numPr>
          <w:ilvl w:val="0"/>
          <w:numId w:val="25"/>
        </w:numPr>
        <w:tabs>
          <w:tab w:val="left" w:pos="400"/>
        </w:tabs>
        <w:spacing w:after="0" w:line="240" w:lineRule="auto"/>
        <w:ind w:left="400" w:hanging="14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утверждает графики работы и педагогическую нагрузку работников;</w:t>
      </w:r>
    </w:p>
    <w:p w:rsidR="004D23D9" w:rsidRPr="004D23D9" w:rsidRDefault="004D23D9" w:rsidP="004D23D9">
      <w:pPr>
        <w:numPr>
          <w:ilvl w:val="0"/>
          <w:numId w:val="25"/>
        </w:numPr>
        <w:tabs>
          <w:tab w:val="left" w:pos="400"/>
        </w:tabs>
        <w:spacing w:after="0" w:line="237" w:lineRule="auto"/>
        <w:ind w:left="400" w:hanging="14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формирует контингент учащихся;</w:t>
      </w:r>
    </w:p>
    <w:p w:rsidR="004D23D9" w:rsidRPr="004D23D9" w:rsidRDefault="004D23D9" w:rsidP="004D23D9">
      <w:pPr>
        <w:spacing w:line="16" w:lineRule="exact"/>
        <w:rPr>
          <w:rFonts w:ascii="Times New Roman" w:eastAsia="Times New Roman" w:hAnsi="Times New Roman" w:cs="Times New Roman"/>
          <w:sz w:val="24"/>
          <w:szCs w:val="24"/>
        </w:rPr>
      </w:pPr>
    </w:p>
    <w:p w:rsidR="004D23D9" w:rsidRPr="004D23D9" w:rsidRDefault="004D23D9" w:rsidP="004D23D9">
      <w:pPr>
        <w:numPr>
          <w:ilvl w:val="0"/>
          <w:numId w:val="25"/>
        </w:numPr>
        <w:tabs>
          <w:tab w:val="left" w:pos="443"/>
        </w:tabs>
        <w:spacing w:after="0" w:line="233" w:lineRule="auto"/>
        <w:ind w:left="26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организует осуществление мер социальной поддержки учащихся Учреждения, защиту прав учащихся;</w:t>
      </w:r>
    </w:p>
    <w:p w:rsidR="004D23D9" w:rsidRPr="004D23D9" w:rsidRDefault="004D23D9" w:rsidP="004D23D9">
      <w:pPr>
        <w:spacing w:line="16" w:lineRule="exact"/>
        <w:rPr>
          <w:rFonts w:ascii="Times New Roman" w:eastAsia="Times New Roman" w:hAnsi="Times New Roman" w:cs="Times New Roman"/>
          <w:sz w:val="24"/>
          <w:szCs w:val="24"/>
        </w:rPr>
      </w:pPr>
    </w:p>
    <w:p w:rsidR="004D23D9" w:rsidRPr="004D23D9" w:rsidRDefault="004D23D9" w:rsidP="004D23D9">
      <w:pPr>
        <w:numPr>
          <w:ilvl w:val="0"/>
          <w:numId w:val="25"/>
        </w:numPr>
        <w:tabs>
          <w:tab w:val="left" w:pos="510"/>
        </w:tabs>
        <w:spacing w:after="0" w:line="236" w:lineRule="auto"/>
        <w:ind w:left="260"/>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в соответствии с федеральными законами определяет состав и объем сведений, составляющих служебную тайну, а также устанавливает порядок защиты персональных данных и обеспечивает его соблюдение;</w:t>
      </w:r>
    </w:p>
    <w:p w:rsidR="004D23D9" w:rsidRPr="004D23D9" w:rsidRDefault="004D23D9" w:rsidP="004D23D9">
      <w:pPr>
        <w:spacing w:line="11" w:lineRule="exact"/>
        <w:rPr>
          <w:rFonts w:ascii="Times New Roman" w:eastAsia="Times New Roman" w:hAnsi="Times New Roman" w:cs="Times New Roman"/>
          <w:sz w:val="24"/>
          <w:szCs w:val="24"/>
        </w:rPr>
      </w:pPr>
    </w:p>
    <w:p w:rsidR="004D23D9" w:rsidRPr="004D23D9" w:rsidRDefault="004D23D9" w:rsidP="004D23D9">
      <w:pPr>
        <w:numPr>
          <w:ilvl w:val="0"/>
          <w:numId w:val="25"/>
        </w:numPr>
        <w:tabs>
          <w:tab w:val="left" w:pos="635"/>
        </w:tabs>
        <w:spacing w:after="0" w:line="248" w:lineRule="auto"/>
        <w:ind w:left="260" w:right="2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обеспечивает информационную открытость и доступность образовательной деятельности учреждения, в том числе в информационно-телекоммуникационных сетях. Директор имеет право передать часть своих полномочий заместителям, в т. ч. временно на период своего временного отсутствия.</w:t>
      </w:r>
    </w:p>
    <w:p w:rsidR="004D23D9" w:rsidRPr="004D23D9" w:rsidRDefault="004D23D9" w:rsidP="004D23D9">
      <w:pPr>
        <w:spacing w:line="45" w:lineRule="exact"/>
        <w:rPr>
          <w:rFonts w:ascii="Times New Roman" w:hAnsi="Times New Roman" w:cs="Times New Roman"/>
          <w:sz w:val="24"/>
          <w:szCs w:val="24"/>
        </w:rPr>
      </w:pPr>
    </w:p>
    <w:p w:rsidR="004D23D9" w:rsidRPr="004D23D9" w:rsidRDefault="004D23D9" w:rsidP="004D23D9">
      <w:pPr>
        <w:spacing w:line="235" w:lineRule="auto"/>
        <w:ind w:left="260" w:right="20"/>
        <w:rPr>
          <w:rFonts w:ascii="Times New Roman" w:hAnsi="Times New Roman" w:cs="Times New Roman"/>
          <w:sz w:val="24"/>
          <w:szCs w:val="24"/>
        </w:rPr>
      </w:pPr>
      <w:r w:rsidRPr="004D23D9">
        <w:rPr>
          <w:rFonts w:ascii="Times New Roman" w:eastAsia="Times New Roman" w:hAnsi="Times New Roman" w:cs="Times New Roman"/>
          <w:sz w:val="24"/>
          <w:szCs w:val="24"/>
        </w:rPr>
        <w:t>Директор вправе приостановить решения Управляющего совета, Педагогического совета в случае их противоречия законодательству РФ.</w:t>
      </w:r>
    </w:p>
    <w:p w:rsidR="004D23D9" w:rsidRPr="004D23D9" w:rsidRDefault="004D23D9" w:rsidP="004D23D9">
      <w:pPr>
        <w:ind w:left="260"/>
        <w:rPr>
          <w:rFonts w:ascii="Times New Roman" w:hAnsi="Times New Roman" w:cs="Times New Roman"/>
          <w:sz w:val="24"/>
          <w:szCs w:val="24"/>
        </w:rPr>
      </w:pPr>
      <w:r w:rsidRPr="004D23D9">
        <w:rPr>
          <w:rFonts w:ascii="Times New Roman" w:eastAsia="Times New Roman" w:hAnsi="Times New Roman" w:cs="Times New Roman"/>
          <w:sz w:val="24"/>
          <w:szCs w:val="24"/>
        </w:rPr>
        <w:t>Директор Учреждения обязан:</w:t>
      </w:r>
    </w:p>
    <w:p w:rsidR="004D23D9" w:rsidRPr="004D23D9" w:rsidRDefault="004D23D9" w:rsidP="004D23D9">
      <w:pPr>
        <w:spacing w:line="2" w:lineRule="exact"/>
        <w:rPr>
          <w:rFonts w:ascii="Times New Roman" w:hAnsi="Times New Roman" w:cs="Times New Roman"/>
          <w:sz w:val="24"/>
          <w:szCs w:val="24"/>
        </w:rPr>
      </w:pPr>
    </w:p>
    <w:p w:rsidR="004D23D9" w:rsidRPr="004D23D9" w:rsidRDefault="004D23D9" w:rsidP="004D23D9">
      <w:pPr>
        <w:ind w:left="260"/>
        <w:rPr>
          <w:rFonts w:ascii="Times New Roman" w:hAnsi="Times New Roman" w:cs="Times New Roman"/>
          <w:sz w:val="24"/>
          <w:szCs w:val="24"/>
        </w:rPr>
      </w:pPr>
      <w:r w:rsidRPr="004D23D9">
        <w:rPr>
          <w:rFonts w:ascii="Times New Roman" w:eastAsia="Times New Roman" w:hAnsi="Times New Roman" w:cs="Times New Roman"/>
          <w:sz w:val="24"/>
          <w:szCs w:val="24"/>
        </w:rPr>
        <w:t>обеспечивать:</w:t>
      </w:r>
    </w:p>
    <w:p w:rsidR="004D23D9" w:rsidRPr="004D23D9" w:rsidRDefault="004D23D9" w:rsidP="004D23D9">
      <w:pPr>
        <w:numPr>
          <w:ilvl w:val="0"/>
          <w:numId w:val="26"/>
        </w:numPr>
        <w:tabs>
          <w:tab w:val="left" w:pos="400"/>
        </w:tabs>
        <w:spacing w:after="0" w:line="237" w:lineRule="auto"/>
        <w:ind w:left="400" w:hanging="14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выполнение муниципального задания Учредителя в полном объеме;</w:t>
      </w:r>
    </w:p>
    <w:p w:rsidR="004D23D9" w:rsidRPr="004D23D9" w:rsidRDefault="004D23D9" w:rsidP="004D23D9">
      <w:pPr>
        <w:spacing w:line="15" w:lineRule="exact"/>
        <w:rPr>
          <w:rFonts w:ascii="Times New Roman" w:eastAsia="Times New Roman" w:hAnsi="Times New Roman" w:cs="Times New Roman"/>
          <w:sz w:val="24"/>
          <w:szCs w:val="24"/>
        </w:rPr>
      </w:pPr>
    </w:p>
    <w:p w:rsidR="004D23D9" w:rsidRPr="004D23D9" w:rsidRDefault="004D23D9" w:rsidP="004D23D9">
      <w:pPr>
        <w:numPr>
          <w:ilvl w:val="0"/>
          <w:numId w:val="26"/>
        </w:numPr>
        <w:tabs>
          <w:tab w:val="left" w:pos="433"/>
        </w:tabs>
        <w:spacing w:after="0" w:line="233" w:lineRule="auto"/>
        <w:ind w:left="26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составление, утверждение и выполнение плана финансово-хозяйственной деятельности Учреждения;</w:t>
      </w:r>
    </w:p>
    <w:p w:rsidR="004D23D9" w:rsidRPr="004D23D9" w:rsidRDefault="004D23D9" w:rsidP="004D23D9">
      <w:pPr>
        <w:spacing w:line="16" w:lineRule="exact"/>
        <w:rPr>
          <w:rFonts w:ascii="Times New Roman" w:eastAsia="Times New Roman" w:hAnsi="Times New Roman" w:cs="Times New Roman"/>
          <w:sz w:val="24"/>
          <w:szCs w:val="24"/>
        </w:rPr>
      </w:pPr>
    </w:p>
    <w:p w:rsidR="004D23D9" w:rsidRPr="004D23D9" w:rsidRDefault="004D23D9" w:rsidP="004D23D9">
      <w:pPr>
        <w:numPr>
          <w:ilvl w:val="0"/>
          <w:numId w:val="26"/>
        </w:numPr>
        <w:tabs>
          <w:tab w:val="left" w:pos="414"/>
        </w:tabs>
        <w:spacing w:after="0" w:line="233" w:lineRule="auto"/>
        <w:ind w:left="26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своевременную выплату заработной платы работникам Учреждения, принимать меры по повышению размера заработной платы работникам;</w:t>
      </w:r>
    </w:p>
    <w:p w:rsidR="004D23D9" w:rsidRPr="004D23D9" w:rsidRDefault="004D23D9" w:rsidP="004D23D9">
      <w:pPr>
        <w:spacing w:line="4" w:lineRule="exact"/>
        <w:rPr>
          <w:rFonts w:ascii="Times New Roman" w:eastAsia="Times New Roman" w:hAnsi="Times New Roman" w:cs="Times New Roman"/>
          <w:sz w:val="24"/>
          <w:szCs w:val="24"/>
        </w:rPr>
      </w:pPr>
    </w:p>
    <w:p w:rsidR="004D23D9" w:rsidRPr="004D23D9" w:rsidRDefault="004D23D9" w:rsidP="004D23D9">
      <w:pPr>
        <w:numPr>
          <w:ilvl w:val="0"/>
          <w:numId w:val="26"/>
        </w:numPr>
        <w:tabs>
          <w:tab w:val="left" w:pos="400"/>
        </w:tabs>
        <w:spacing w:after="0" w:line="240" w:lineRule="auto"/>
        <w:ind w:left="400" w:hanging="14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безопасные условия труда работникам Учреждения;</w:t>
      </w:r>
    </w:p>
    <w:p w:rsidR="004D23D9" w:rsidRPr="004D23D9" w:rsidRDefault="004D23D9" w:rsidP="004D23D9">
      <w:pPr>
        <w:spacing w:line="9" w:lineRule="exact"/>
        <w:rPr>
          <w:rFonts w:ascii="Times New Roman" w:eastAsia="Times New Roman" w:hAnsi="Times New Roman" w:cs="Times New Roman"/>
          <w:sz w:val="24"/>
          <w:szCs w:val="24"/>
        </w:rPr>
      </w:pPr>
    </w:p>
    <w:p w:rsidR="004D23D9" w:rsidRPr="004D23D9" w:rsidRDefault="004D23D9" w:rsidP="004D23D9">
      <w:pPr>
        <w:numPr>
          <w:ilvl w:val="0"/>
          <w:numId w:val="26"/>
        </w:numPr>
        <w:tabs>
          <w:tab w:val="left" w:pos="501"/>
        </w:tabs>
        <w:spacing w:after="0" w:line="235" w:lineRule="auto"/>
        <w:ind w:left="26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4D23D9" w:rsidRPr="004D23D9" w:rsidRDefault="004D23D9" w:rsidP="004D23D9">
      <w:pPr>
        <w:spacing w:line="11" w:lineRule="exact"/>
        <w:rPr>
          <w:rFonts w:ascii="Times New Roman" w:eastAsia="Times New Roman" w:hAnsi="Times New Roman" w:cs="Times New Roman"/>
          <w:sz w:val="24"/>
          <w:szCs w:val="24"/>
        </w:rPr>
      </w:pPr>
    </w:p>
    <w:p w:rsidR="004D23D9" w:rsidRPr="004D23D9" w:rsidRDefault="004D23D9" w:rsidP="004D23D9">
      <w:pPr>
        <w:numPr>
          <w:ilvl w:val="0"/>
          <w:numId w:val="26"/>
        </w:numPr>
        <w:tabs>
          <w:tab w:val="left" w:pos="424"/>
        </w:tabs>
        <w:spacing w:after="0" w:line="236" w:lineRule="auto"/>
        <w:ind w:left="260"/>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целевое использование бюджетных средств, предоставляемых Учреждению из бюджета муниципального района «Кыринский район», и соблюдение Учреждением финансовой дисциплины;</w:t>
      </w:r>
    </w:p>
    <w:p w:rsidR="004D23D9" w:rsidRPr="004D23D9" w:rsidRDefault="004D23D9" w:rsidP="004D23D9">
      <w:pPr>
        <w:spacing w:line="16" w:lineRule="exact"/>
        <w:rPr>
          <w:rFonts w:ascii="Times New Roman" w:eastAsia="Times New Roman" w:hAnsi="Times New Roman" w:cs="Times New Roman"/>
          <w:sz w:val="24"/>
          <w:szCs w:val="24"/>
        </w:rPr>
      </w:pPr>
    </w:p>
    <w:p w:rsidR="004D23D9" w:rsidRPr="004D23D9" w:rsidRDefault="004D23D9" w:rsidP="004D23D9">
      <w:pPr>
        <w:numPr>
          <w:ilvl w:val="0"/>
          <w:numId w:val="26"/>
        </w:numPr>
        <w:tabs>
          <w:tab w:val="left" w:pos="424"/>
        </w:tabs>
        <w:spacing w:after="0" w:line="233" w:lineRule="auto"/>
        <w:ind w:left="26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сохранность, рациональное и эффективное использование имущества, закрепленного на праве оперативного управления за Учреждением;</w:t>
      </w:r>
    </w:p>
    <w:p w:rsidR="004D23D9" w:rsidRPr="004D23D9" w:rsidRDefault="004D23D9" w:rsidP="004D23D9">
      <w:pPr>
        <w:spacing w:line="16" w:lineRule="exact"/>
        <w:rPr>
          <w:rFonts w:ascii="Times New Roman" w:eastAsia="Times New Roman" w:hAnsi="Times New Roman" w:cs="Times New Roman"/>
          <w:sz w:val="24"/>
          <w:szCs w:val="24"/>
        </w:rPr>
      </w:pPr>
    </w:p>
    <w:p w:rsidR="004D23D9" w:rsidRPr="004D23D9" w:rsidRDefault="004D23D9" w:rsidP="004D23D9">
      <w:pPr>
        <w:numPr>
          <w:ilvl w:val="0"/>
          <w:numId w:val="26"/>
        </w:numPr>
        <w:tabs>
          <w:tab w:val="left" w:pos="491"/>
        </w:tabs>
        <w:spacing w:after="0" w:line="236" w:lineRule="auto"/>
        <w:ind w:left="260" w:right="20"/>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 xml:space="preserve">согласование распоряжения недвижимым имуществом и особо ценным движимым имуществом, </w:t>
      </w:r>
      <w:proofErr w:type="gramStart"/>
      <w:r w:rsidRPr="004D23D9">
        <w:rPr>
          <w:rFonts w:ascii="Times New Roman" w:eastAsia="Times New Roman" w:hAnsi="Times New Roman" w:cs="Times New Roman"/>
          <w:sz w:val="24"/>
          <w:szCs w:val="24"/>
        </w:rPr>
        <w:t>закрепленными</w:t>
      </w:r>
      <w:proofErr w:type="gramEnd"/>
      <w:r w:rsidRPr="004D23D9">
        <w:rPr>
          <w:rFonts w:ascii="Times New Roman" w:eastAsia="Times New Roman" w:hAnsi="Times New Roman" w:cs="Times New Roman"/>
          <w:sz w:val="24"/>
          <w:szCs w:val="24"/>
        </w:rPr>
        <w:t xml:space="preserve"> за Учреждением Собственником или приобретенными за счет средств, выделенных Учредителем на приобретение такого имущества;</w:t>
      </w:r>
    </w:p>
    <w:p w:rsidR="004D23D9" w:rsidRPr="004D23D9" w:rsidRDefault="004D23D9" w:rsidP="004D23D9">
      <w:pPr>
        <w:spacing w:line="11" w:lineRule="exact"/>
        <w:rPr>
          <w:rFonts w:ascii="Times New Roman" w:eastAsia="Times New Roman" w:hAnsi="Times New Roman" w:cs="Times New Roman"/>
          <w:sz w:val="24"/>
          <w:szCs w:val="24"/>
        </w:rPr>
      </w:pPr>
    </w:p>
    <w:p w:rsidR="004D23D9" w:rsidRPr="004D23D9" w:rsidRDefault="004D23D9" w:rsidP="004D23D9">
      <w:pPr>
        <w:numPr>
          <w:ilvl w:val="0"/>
          <w:numId w:val="26"/>
        </w:numPr>
        <w:tabs>
          <w:tab w:val="left" w:pos="525"/>
        </w:tabs>
        <w:spacing w:after="0" w:line="237" w:lineRule="auto"/>
        <w:ind w:left="260"/>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lastRenderedPageBreak/>
        <w:t>выполнять иные обязанности, установленные законами и иными нормативными правовыми актами Забайкальского края, нормативными правовыми актами органов местного самоуправления муниципального района «Кыринский район», а также Уставом Учреждения и решениями Учредителя, принятыми в рамках его компетенции.</w:t>
      </w:r>
    </w:p>
    <w:p w:rsidR="004D23D9" w:rsidRPr="004D23D9" w:rsidRDefault="004D23D9" w:rsidP="004D23D9">
      <w:pPr>
        <w:spacing w:line="14" w:lineRule="exact"/>
        <w:rPr>
          <w:rFonts w:ascii="Times New Roman" w:eastAsia="Times New Roman" w:hAnsi="Times New Roman" w:cs="Times New Roman"/>
          <w:sz w:val="24"/>
          <w:szCs w:val="24"/>
        </w:rPr>
      </w:pPr>
    </w:p>
    <w:p w:rsidR="004D23D9" w:rsidRPr="004D23D9" w:rsidRDefault="004D23D9" w:rsidP="004D23D9">
      <w:pPr>
        <w:spacing w:line="273" w:lineRule="auto"/>
        <w:ind w:left="400" w:hanging="48"/>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Директор Учреждения назначается на должность и освобождается от должности председателем комитета образования администрации муниципального района «Кыринский район» и подотчетен в своей деятельности комитету образования администрации муниципального района «Кыринский район».</w:t>
      </w:r>
    </w:p>
    <w:p w:rsidR="004D23D9" w:rsidRPr="004D23D9" w:rsidRDefault="004D23D9" w:rsidP="004D23D9">
      <w:pPr>
        <w:spacing w:line="4" w:lineRule="exact"/>
        <w:rPr>
          <w:rFonts w:ascii="Times New Roman" w:eastAsia="Times New Roman" w:hAnsi="Times New Roman" w:cs="Times New Roman"/>
          <w:sz w:val="24"/>
          <w:szCs w:val="24"/>
        </w:rPr>
      </w:pPr>
    </w:p>
    <w:p w:rsidR="004D23D9" w:rsidRPr="004D23D9" w:rsidRDefault="004D23D9" w:rsidP="004D23D9">
      <w:pPr>
        <w:ind w:left="38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Кандидаты на должность директора проходят аттестацию.</w:t>
      </w:r>
    </w:p>
    <w:p w:rsidR="004D23D9" w:rsidRPr="004D23D9" w:rsidRDefault="004D23D9" w:rsidP="004D23D9">
      <w:pPr>
        <w:spacing w:line="40" w:lineRule="exact"/>
        <w:rPr>
          <w:rFonts w:ascii="Times New Roman" w:eastAsia="Times New Roman" w:hAnsi="Times New Roman" w:cs="Times New Roman"/>
          <w:sz w:val="24"/>
          <w:szCs w:val="24"/>
        </w:rPr>
      </w:pPr>
    </w:p>
    <w:p w:rsidR="004D23D9" w:rsidRPr="004D23D9" w:rsidRDefault="004D23D9" w:rsidP="004D23D9">
      <w:pPr>
        <w:ind w:left="34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Директор Учреждения действует без доверенности от имени Учреждения,  представляет</w:t>
      </w:r>
    </w:p>
    <w:p w:rsidR="004D23D9" w:rsidRPr="004D23D9" w:rsidRDefault="004D23D9" w:rsidP="004D23D9">
      <w:pPr>
        <w:spacing w:line="53" w:lineRule="exact"/>
        <w:rPr>
          <w:rFonts w:ascii="Times New Roman" w:hAnsi="Times New Roman" w:cs="Times New Roman"/>
          <w:sz w:val="24"/>
          <w:szCs w:val="24"/>
        </w:rPr>
      </w:pPr>
    </w:p>
    <w:p w:rsidR="004D23D9" w:rsidRPr="004D23D9" w:rsidRDefault="004D23D9" w:rsidP="004D23D9">
      <w:pPr>
        <w:spacing w:line="250" w:lineRule="auto"/>
        <w:ind w:right="-379"/>
        <w:jc w:val="center"/>
        <w:rPr>
          <w:rFonts w:ascii="Times New Roman" w:hAnsi="Times New Roman" w:cs="Times New Roman"/>
          <w:sz w:val="24"/>
          <w:szCs w:val="24"/>
        </w:rPr>
      </w:pPr>
      <w:r w:rsidRPr="004D23D9">
        <w:rPr>
          <w:rFonts w:ascii="Times New Roman" w:eastAsia="Times New Roman" w:hAnsi="Times New Roman" w:cs="Times New Roman"/>
          <w:sz w:val="24"/>
          <w:szCs w:val="24"/>
        </w:rPr>
        <w:t>его в органах государственной власти и местного самоуправления, судебных органах, 13</w:t>
      </w:r>
    </w:p>
    <w:p w:rsidR="004D23D9" w:rsidRPr="004D23D9" w:rsidRDefault="004D23D9" w:rsidP="004D23D9">
      <w:pPr>
        <w:rPr>
          <w:rFonts w:ascii="Times New Roman" w:hAnsi="Times New Roman" w:cs="Times New Roman"/>
          <w:sz w:val="24"/>
          <w:szCs w:val="24"/>
        </w:rPr>
        <w:sectPr w:rsidR="004D23D9" w:rsidRPr="004D23D9">
          <w:pgSz w:w="11900" w:h="16838"/>
          <w:pgMar w:top="1135" w:right="844" w:bottom="716" w:left="1440" w:header="0" w:footer="0" w:gutter="0"/>
          <w:cols w:space="720" w:equalWidth="0">
            <w:col w:w="9620"/>
          </w:cols>
        </w:sectPr>
      </w:pPr>
    </w:p>
    <w:p w:rsidR="004D23D9" w:rsidRPr="004D23D9" w:rsidRDefault="004D23D9" w:rsidP="004D23D9">
      <w:pPr>
        <w:spacing w:line="264" w:lineRule="auto"/>
        <w:ind w:left="400"/>
        <w:rPr>
          <w:rFonts w:ascii="Times New Roman" w:hAnsi="Times New Roman" w:cs="Times New Roman"/>
          <w:sz w:val="24"/>
          <w:szCs w:val="24"/>
        </w:rPr>
      </w:pPr>
      <w:proofErr w:type="gramStart"/>
      <w:r w:rsidRPr="004D23D9">
        <w:rPr>
          <w:rFonts w:ascii="Times New Roman" w:eastAsia="Times New Roman" w:hAnsi="Times New Roman" w:cs="Times New Roman"/>
          <w:sz w:val="24"/>
          <w:szCs w:val="24"/>
        </w:rPr>
        <w:lastRenderedPageBreak/>
        <w:t>предприятиях</w:t>
      </w:r>
      <w:proofErr w:type="gramEnd"/>
      <w:r w:rsidRPr="004D23D9">
        <w:rPr>
          <w:rFonts w:ascii="Times New Roman" w:eastAsia="Times New Roman" w:hAnsi="Times New Roman" w:cs="Times New Roman"/>
          <w:sz w:val="24"/>
          <w:szCs w:val="24"/>
        </w:rPr>
        <w:t>, учреждениях, организациях, независимо от их организационно-правовой формы, по всем вопросам деятельности Учреждения.</w:t>
      </w:r>
    </w:p>
    <w:p w:rsidR="004D23D9" w:rsidRPr="004D23D9" w:rsidRDefault="004D23D9" w:rsidP="004D23D9">
      <w:pPr>
        <w:spacing w:line="26" w:lineRule="exact"/>
        <w:rPr>
          <w:rFonts w:ascii="Times New Roman" w:hAnsi="Times New Roman" w:cs="Times New Roman"/>
          <w:sz w:val="24"/>
          <w:szCs w:val="24"/>
        </w:rPr>
      </w:pPr>
    </w:p>
    <w:p w:rsidR="004D23D9" w:rsidRPr="004D23D9" w:rsidRDefault="004D23D9" w:rsidP="004D23D9">
      <w:pPr>
        <w:spacing w:line="236" w:lineRule="auto"/>
        <w:ind w:left="400" w:hanging="42"/>
        <w:jc w:val="both"/>
        <w:rPr>
          <w:rFonts w:ascii="Times New Roman" w:hAnsi="Times New Roman" w:cs="Times New Roman"/>
          <w:sz w:val="24"/>
          <w:szCs w:val="24"/>
        </w:rPr>
      </w:pPr>
      <w:r w:rsidRPr="004D23D9">
        <w:rPr>
          <w:rFonts w:ascii="Times New Roman" w:eastAsia="Times New Roman" w:hAnsi="Times New Roman" w:cs="Times New Roman"/>
          <w:sz w:val="24"/>
          <w:szCs w:val="24"/>
        </w:rPr>
        <w:t>Директор Учреждения несет ответственность за руководство образовательной, научно-методической, инновационной и организационно-хозяйственной деятельностью Учреждения.</w:t>
      </w:r>
    </w:p>
    <w:p w:rsidR="004D23D9" w:rsidRPr="004D23D9" w:rsidRDefault="004D23D9" w:rsidP="004D23D9">
      <w:pPr>
        <w:spacing w:line="17" w:lineRule="exact"/>
        <w:rPr>
          <w:rFonts w:ascii="Times New Roman" w:hAnsi="Times New Roman" w:cs="Times New Roman"/>
          <w:sz w:val="24"/>
          <w:szCs w:val="24"/>
        </w:rPr>
      </w:pPr>
    </w:p>
    <w:p w:rsidR="004D23D9" w:rsidRPr="004D23D9" w:rsidRDefault="004D23D9" w:rsidP="004D23D9">
      <w:pPr>
        <w:ind w:left="260" w:hanging="345"/>
        <w:jc w:val="both"/>
        <w:rPr>
          <w:rFonts w:ascii="Times New Roman" w:hAnsi="Times New Roman" w:cs="Times New Roman"/>
          <w:sz w:val="24"/>
          <w:szCs w:val="24"/>
        </w:rPr>
      </w:pPr>
      <w:r w:rsidRPr="004D23D9">
        <w:rPr>
          <w:rFonts w:ascii="Times New Roman" w:eastAsia="Times New Roman" w:hAnsi="Times New Roman" w:cs="Times New Roman"/>
          <w:sz w:val="24"/>
          <w:szCs w:val="24"/>
        </w:rPr>
        <w:t>4.8.В Учреждении действуют классные родительские комитеты, задачами которых являются содействие Учреждению в выполнении уставных задач, обеспечение единства педагогических требований к учащимся со стороны Учреждения и родителей, учет мнения родителей по вопросам управления Учреждением и при принятии локальных нормативных актов Учреждения, затрагивающих права и законные интересы их несовершеннолетних детей.</w:t>
      </w:r>
    </w:p>
    <w:p w:rsidR="004D23D9" w:rsidRPr="004D23D9" w:rsidRDefault="004D23D9" w:rsidP="004D23D9">
      <w:pPr>
        <w:spacing w:line="277" w:lineRule="exact"/>
        <w:rPr>
          <w:rFonts w:ascii="Times New Roman" w:hAnsi="Times New Roman" w:cs="Times New Roman"/>
          <w:sz w:val="24"/>
          <w:szCs w:val="24"/>
        </w:rPr>
      </w:pPr>
    </w:p>
    <w:p w:rsidR="004D23D9" w:rsidRPr="004D23D9" w:rsidRDefault="004D23D9" w:rsidP="004D23D9">
      <w:pPr>
        <w:spacing w:line="236" w:lineRule="auto"/>
        <w:ind w:left="260" w:hanging="345"/>
        <w:jc w:val="both"/>
        <w:rPr>
          <w:rFonts w:ascii="Times New Roman" w:hAnsi="Times New Roman" w:cs="Times New Roman"/>
          <w:sz w:val="24"/>
          <w:szCs w:val="24"/>
        </w:rPr>
      </w:pPr>
      <w:r w:rsidRPr="004D23D9">
        <w:rPr>
          <w:rFonts w:ascii="Times New Roman" w:eastAsia="Times New Roman" w:hAnsi="Times New Roman" w:cs="Times New Roman"/>
          <w:sz w:val="24"/>
          <w:szCs w:val="24"/>
        </w:rPr>
        <w:t>4.9.В Учреждении в установленном законодательством порядке создаются общественные объединения учащихся, органы ученического самоуправления. Их деятельность регламентируется собственными нормативными правовыми документами (уставами, положениями).</w:t>
      </w:r>
    </w:p>
    <w:p w:rsidR="004D23D9" w:rsidRPr="004D23D9" w:rsidRDefault="004D23D9" w:rsidP="004D23D9">
      <w:pPr>
        <w:spacing w:line="18" w:lineRule="exact"/>
        <w:rPr>
          <w:rFonts w:ascii="Times New Roman" w:hAnsi="Times New Roman" w:cs="Times New Roman"/>
          <w:sz w:val="24"/>
          <w:szCs w:val="24"/>
        </w:rPr>
      </w:pPr>
    </w:p>
    <w:p w:rsidR="004D23D9" w:rsidRPr="004D23D9" w:rsidRDefault="004D23D9" w:rsidP="004D23D9">
      <w:pPr>
        <w:spacing w:line="270" w:lineRule="auto"/>
        <w:ind w:left="260" w:right="20" w:hanging="383"/>
        <w:jc w:val="both"/>
        <w:rPr>
          <w:rFonts w:ascii="Times New Roman" w:hAnsi="Times New Roman" w:cs="Times New Roman"/>
          <w:sz w:val="24"/>
          <w:szCs w:val="24"/>
        </w:rPr>
      </w:pPr>
      <w:r w:rsidRPr="004D23D9">
        <w:rPr>
          <w:rFonts w:ascii="Times New Roman" w:eastAsia="Times New Roman" w:hAnsi="Times New Roman" w:cs="Times New Roman"/>
          <w:sz w:val="24"/>
          <w:szCs w:val="24"/>
        </w:rPr>
        <w:t>4.10.Интересы</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работников в Учреждении представляют выборные органы профсоюза работников народного образования и науки Российской Федерации или другие представительные органы работников.</w:t>
      </w:r>
    </w:p>
    <w:p w:rsidR="004D23D9" w:rsidRPr="004D23D9" w:rsidRDefault="004D23D9" w:rsidP="004D23D9">
      <w:pPr>
        <w:spacing w:line="20" w:lineRule="exact"/>
        <w:rPr>
          <w:rFonts w:ascii="Times New Roman" w:hAnsi="Times New Roman" w:cs="Times New Roman"/>
          <w:sz w:val="24"/>
          <w:szCs w:val="24"/>
        </w:rPr>
      </w:pPr>
    </w:p>
    <w:p w:rsidR="004D23D9" w:rsidRPr="004D23D9" w:rsidRDefault="004D23D9" w:rsidP="004D23D9">
      <w:pPr>
        <w:spacing w:line="273" w:lineRule="auto"/>
        <w:ind w:left="260" w:hanging="383"/>
        <w:jc w:val="both"/>
        <w:rPr>
          <w:rFonts w:ascii="Times New Roman" w:hAnsi="Times New Roman" w:cs="Times New Roman"/>
          <w:sz w:val="24"/>
          <w:szCs w:val="24"/>
        </w:rPr>
      </w:pPr>
      <w:r w:rsidRPr="004D23D9">
        <w:rPr>
          <w:rFonts w:ascii="Times New Roman" w:eastAsia="Times New Roman" w:hAnsi="Times New Roman" w:cs="Times New Roman"/>
          <w:sz w:val="24"/>
          <w:szCs w:val="24"/>
        </w:rPr>
        <w:t>4.11.В</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Учреждении формируются комиссии: аттестационная комиссия по аттестации педагогических работников для подтверждения их соответствия занимаемым ими должностям, комиссия по урегулированию споров между участниками образовательных отношений. Порядок их создания, организация работы, принятия решений и их исполнения устанавливается локальными нормативными актами Учреждения.</w:t>
      </w:r>
    </w:p>
    <w:p w:rsidR="004D23D9" w:rsidRPr="004D23D9" w:rsidRDefault="004D23D9" w:rsidP="004D23D9">
      <w:pPr>
        <w:spacing w:line="20" w:lineRule="exact"/>
        <w:rPr>
          <w:rFonts w:ascii="Times New Roman" w:hAnsi="Times New Roman" w:cs="Times New Roman"/>
          <w:sz w:val="24"/>
          <w:szCs w:val="24"/>
        </w:rPr>
      </w:pPr>
    </w:p>
    <w:p w:rsidR="004D23D9" w:rsidRPr="004D23D9" w:rsidRDefault="004D23D9" w:rsidP="004D23D9">
      <w:pPr>
        <w:spacing w:line="237" w:lineRule="auto"/>
        <w:ind w:left="260" w:hanging="383"/>
        <w:jc w:val="both"/>
        <w:rPr>
          <w:rFonts w:ascii="Times New Roman" w:hAnsi="Times New Roman" w:cs="Times New Roman"/>
          <w:sz w:val="24"/>
          <w:szCs w:val="24"/>
        </w:rPr>
      </w:pPr>
      <w:r w:rsidRPr="004D23D9">
        <w:rPr>
          <w:rFonts w:ascii="Times New Roman" w:eastAsia="Times New Roman" w:hAnsi="Times New Roman" w:cs="Times New Roman"/>
          <w:sz w:val="24"/>
          <w:szCs w:val="24"/>
        </w:rPr>
        <w:t>4.12.В Учреждении может быть создан</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Попечительский совет в целях дополнительного привлечения внебюджетных финансовых сре</w:t>
      </w:r>
      <w:proofErr w:type="gramStart"/>
      <w:r w:rsidRPr="004D23D9">
        <w:rPr>
          <w:rFonts w:ascii="Times New Roman" w:eastAsia="Times New Roman" w:hAnsi="Times New Roman" w:cs="Times New Roman"/>
          <w:sz w:val="24"/>
          <w:szCs w:val="24"/>
        </w:rPr>
        <w:t>дств дл</w:t>
      </w:r>
      <w:proofErr w:type="gramEnd"/>
      <w:r w:rsidRPr="004D23D9">
        <w:rPr>
          <w:rFonts w:ascii="Times New Roman" w:eastAsia="Times New Roman" w:hAnsi="Times New Roman" w:cs="Times New Roman"/>
          <w:sz w:val="24"/>
          <w:szCs w:val="24"/>
        </w:rPr>
        <w:t>я обеспечения деятельности Учреждения. Состав Попечительского совета формируется из числа граждан, проживающих на территории, закрепленной за Учреждением, и пожелавших на добровольных началах оказывать содействие и помощь в развитии Учреждения.</w:t>
      </w:r>
    </w:p>
    <w:p w:rsidR="004D23D9" w:rsidRPr="004D23D9" w:rsidRDefault="004D23D9" w:rsidP="004D23D9">
      <w:pPr>
        <w:spacing w:line="3" w:lineRule="exact"/>
        <w:rPr>
          <w:rFonts w:ascii="Times New Roman" w:hAnsi="Times New Roman" w:cs="Times New Roman"/>
          <w:sz w:val="24"/>
          <w:szCs w:val="24"/>
        </w:rPr>
      </w:pPr>
    </w:p>
    <w:p w:rsidR="004D23D9" w:rsidRPr="004D23D9" w:rsidRDefault="004D23D9" w:rsidP="004D23D9">
      <w:pPr>
        <w:ind w:left="260"/>
        <w:rPr>
          <w:rFonts w:ascii="Times New Roman" w:hAnsi="Times New Roman" w:cs="Times New Roman"/>
          <w:sz w:val="24"/>
          <w:szCs w:val="24"/>
        </w:rPr>
      </w:pPr>
      <w:r w:rsidRPr="004D23D9">
        <w:rPr>
          <w:rFonts w:ascii="Times New Roman" w:eastAsia="Times New Roman" w:hAnsi="Times New Roman" w:cs="Times New Roman"/>
          <w:sz w:val="24"/>
          <w:szCs w:val="24"/>
        </w:rPr>
        <w:t>Попечительский совет содействует:</w:t>
      </w:r>
    </w:p>
    <w:p w:rsidR="004D23D9" w:rsidRPr="004D23D9" w:rsidRDefault="004D23D9" w:rsidP="004D23D9">
      <w:pPr>
        <w:spacing w:line="15" w:lineRule="exact"/>
        <w:rPr>
          <w:rFonts w:ascii="Times New Roman" w:hAnsi="Times New Roman" w:cs="Times New Roman"/>
          <w:sz w:val="24"/>
          <w:szCs w:val="24"/>
        </w:rPr>
      </w:pPr>
    </w:p>
    <w:p w:rsidR="004D23D9" w:rsidRPr="004D23D9" w:rsidRDefault="004D23D9" w:rsidP="004D23D9">
      <w:pPr>
        <w:numPr>
          <w:ilvl w:val="0"/>
          <w:numId w:val="27"/>
        </w:numPr>
        <w:tabs>
          <w:tab w:val="left" w:pos="534"/>
        </w:tabs>
        <w:spacing w:after="0" w:line="233" w:lineRule="auto"/>
        <w:ind w:left="26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привлечению внебюджетных сре</w:t>
      </w:r>
      <w:proofErr w:type="gramStart"/>
      <w:r w:rsidRPr="004D23D9">
        <w:rPr>
          <w:rFonts w:ascii="Times New Roman" w:eastAsia="Times New Roman" w:hAnsi="Times New Roman" w:cs="Times New Roman"/>
          <w:sz w:val="24"/>
          <w:szCs w:val="24"/>
        </w:rPr>
        <w:t>дств дл</w:t>
      </w:r>
      <w:proofErr w:type="gramEnd"/>
      <w:r w:rsidRPr="004D23D9">
        <w:rPr>
          <w:rFonts w:ascii="Times New Roman" w:eastAsia="Times New Roman" w:hAnsi="Times New Roman" w:cs="Times New Roman"/>
          <w:sz w:val="24"/>
          <w:szCs w:val="24"/>
        </w:rPr>
        <w:t>я обеспечения деятельности и развития Учреждения;</w:t>
      </w:r>
    </w:p>
    <w:p w:rsidR="004D23D9" w:rsidRPr="004D23D9" w:rsidRDefault="004D23D9" w:rsidP="004D23D9">
      <w:pPr>
        <w:spacing w:line="16" w:lineRule="exact"/>
        <w:rPr>
          <w:rFonts w:ascii="Times New Roman" w:eastAsia="Times New Roman" w:hAnsi="Times New Roman" w:cs="Times New Roman"/>
          <w:sz w:val="24"/>
          <w:szCs w:val="24"/>
        </w:rPr>
      </w:pPr>
    </w:p>
    <w:p w:rsidR="004D23D9" w:rsidRPr="004D23D9" w:rsidRDefault="004D23D9" w:rsidP="004D23D9">
      <w:pPr>
        <w:numPr>
          <w:ilvl w:val="0"/>
          <w:numId w:val="27"/>
        </w:numPr>
        <w:tabs>
          <w:tab w:val="left" w:pos="520"/>
        </w:tabs>
        <w:spacing w:after="0" w:line="233" w:lineRule="auto"/>
        <w:ind w:left="260" w:right="2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организации и улучшению условий труда педагогических и других работников Учреждения;</w:t>
      </w:r>
    </w:p>
    <w:p w:rsidR="004D23D9" w:rsidRPr="004D23D9" w:rsidRDefault="004D23D9" w:rsidP="004D23D9">
      <w:pPr>
        <w:spacing w:line="16" w:lineRule="exact"/>
        <w:rPr>
          <w:rFonts w:ascii="Times New Roman" w:eastAsia="Times New Roman" w:hAnsi="Times New Roman" w:cs="Times New Roman"/>
          <w:sz w:val="24"/>
          <w:szCs w:val="24"/>
        </w:rPr>
      </w:pPr>
    </w:p>
    <w:p w:rsidR="004D23D9" w:rsidRPr="004D23D9" w:rsidRDefault="004D23D9" w:rsidP="004D23D9">
      <w:pPr>
        <w:numPr>
          <w:ilvl w:val="0"/>
          <w:numId w:val="27"/>
        </w:numPr>
        <w:tabs>
          <w:tab w:val="left" w:pos="448"/>
        </w:tabs>
        <w:spacing w:after="0" w:line="233" w:lineRule="auto"/>
        <w:ind w:left="26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организации конкурсов, соревнований и других массовых внешкольных мероприятий Учреждения;</w:t>
      </w:r>
    </w:p>
    <w:p w:rsidR="004D23D9" w:rsidRPr="004D23D9" w:rsidRDefault="004D23D9" w:rsidP="004D23D9">
      <w:pPr>
        <w:spacing w:line="16" w:lineRule="exact"/>
        <w:rPr>
          <w:rFonts w:ascii="Times New Roman" w:eastAsia="Times New Roman" w:hAnsi="Times New Roman" w:cs="Times New Roman"/>
          <w:sz w:val="24"/>
          <w:szCs w:val="24"/>
        </w:rPr>
      </w:pPr>
    </w:p>
    <w:p w:rsidR="004D23D9" w:rsidRPr="004D23D9" w:rsidRDefault="004D23D9" w:rsidP="004D23D9">
      <w:pPr>
        <w:numPr>
          <w:ilvl w:val="0"/>
          <w:numId w:val="27"/>
        </w:numPr>
        <w:tabs>
          <w:tab w:val="left" w:pos="453"/>
        </w:tabs>
        <w:spacing w:after="0" w:line="233" w:lineRule="auto"/>
        <w:ind w:left="260" w:right="2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совершенствованию материально-технической базы Учреждения, благоустройству его помещений и территории.</w:t>
      </w:r>
    </w:p>
    <w:p w:rsidR="004D23D9" w:rsidRPr="004D23D9" w:rsidRDefault="004D23D9" w:rsidP="004D23D9">
      <w:pPr>
        <w:spacing w:line="3" w:lineRule="exact"/>
        <w:rPr>
          <w:rFonts w:ascii="Times New Roman" w:eastAsia="Times New Roman" w:hAnsi="Times New Roman" w:cs="Times New Roman"/>
          <w:sz w:val="24"/>
          <w:szCs w:val="24"/>
        </w:rPr>
      </w:pPr>
    </w:p>
    <w:p w:rsidR="004D23D9" w:rsidRPr="004D23D9" w:rsidRDefault="004D23D9" w:rsidP="004D23D9">
      <w:pPr>
        <w:ind w:left="26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lastRenderedPageBreak/>
        <w:t>Попечительский совет действует на основании Положения о Попечительском совете.</w:t>
      </w:r>
    </w:p>
    <w:p w:rsidR="004D23D9" w:rsidRPr="004D23D9" w:rsidRDefault="004D23D9" w:rsidP="004D23D9">
      <w:pPr>
        <w:spacing w:line="10" w:lineRule="exact"/>
        <w:rPr>
          <w:rFonts w:ascii="Times New Roman" w:hAnsi="Times New Roman" w:cs="Times New Roman"/>
          <w:sz w:val="24"/>
          <w:szCs w:val="24"/>
        </w:rPr>
      </w:pPr>
    </w:p>
    <w:p w:rsidR="004D23D9" w:rsidRPr="004D23D9" w:rsidRDefault="004D23D9" w:rsidP="004D23D9">
      <w:pPr>
        <w:spacing w:line="264" w:lineRule="auto"/>
        <w:ind w:left="260" w:hanging="321"/>
        <w:rPr>
          <w:rFonts w:ascii="Times New Roman" w:hAnsi="Times New Roman" w:cs="Times New Roman"/>
          <w:sz w:val="24"/>
          <w:szCs w:val="24"/>
        </w:rPr>
      </w:pPr>
      <w:r w:rsidRPr="004D23D9">
        <w:rPr>
          <w:rFonts w:ascii="Times New Roman" w:eastAsia="Times New Roman" w:hAnsi="Times New Roman" w:cs="Times New Roman"/>
          <w:sz w:val="24"/>
          <w:szCs w:val="24"/>
        </w:rPr>
        <w:t>4.13.В управлении</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Учреждением участвует Учредитель в рамках своей компетенции, к которой относятся следующие вопросы:</w:t>
      </w:r>
    </w:p>
    <w:p w:rsidR="004D23D9" w:rsidRPr="004D23D9" w:rsidRDefault="004D23D9" w:rsidP="004D23D9">
      <w:pPr>
        <w:spacing w:line="32" w:lineRule="exact"/>
        <w:rPr>
          <w:rFonts w:ascii="Times New Roman" w:hAnsi="Times New Roman" w:cs="Times New Roman"/>
          <w:sz w:val="24"/>
          <w:szCs w:val="24"/>
        </w:rPr>
      </w:pPr>
    </w:p>
    <w:p w:rsidR="004D23D9" w:rsidRPr="004D23D9" w:rsidRDefault="004D23D9" w:rsidP="004D23D9">
      <w:pPr>
        <w:numPr>
          <w:ilvl w:val="0"/>
          <w:numId w:val="28"/>
        </w:numPr>
        <w:tabs>
          <w:tab w:val="left" w:pos="409"/>
        </w:tabs>
        <w:spacing w:after="0" w:line="233" w:lineRule="auto"/>
        <w:ind w:left="260" w:right="2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осуществление контроля за финансовой и хозяйственной деятельностью Учреждения; за выполнением муниципального задания;</w:t>
      </w:r>
    </w:p>
    <w:p w:rsidR="004D23D9" w:rsidRPr="004D23D9" w:rsidRDefault="004D23D9" w:rsidP="004D23D9">
      <w:pPr>
        <w:spacing w:line="3" w:lineRule="exact"/>
        <w:rPr>
          <w:rFonts w:ascii="Times New Roman" w:eastAsia="Times New Roman" w:hAnsi="Times New Roman" w:cs="Times New Roman"/>
          <w:sz w:val="24"/>
          <w:szCs w:val="24"/>
        </w:rPr>
      </w:pPr>
    </w:p>
    <w:p w:rsidR="004D23D9" w:rsidRPr="004D23D9" w:rsidRDefault="004D23D9" w:rsidP="004D23D9">
      <w:pPr>
        <w:numPr>
          <w:ilvl w:val="0"/>
          <w:numId w:val="28"/>
        </w:numPr>
        <w:tabs>
          <w:tab w:val="left" w:pos="400"/>
        </w:tabs>
        <w:spacing w:after="0" w:line="240" w:lineRule="auto"/>
        <w:ind w:left="400" w:hanging="14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утверждение Устава Учреждения, изменений и дополнений к нему;</w:t>
      </w:r>
    </w:p>
    <w:p w:rsidR="004D23D9" w:rsidRPr="004D23D9" w:rsidRDefault="004D23D9" w:rsidP="004D23D9">
      <w:pPr>
        <w:spacing w:line="9" w:lineRule="exact"/>
        <w:rPr>
          <w:rFonts w:ascii="Times New Roman" w:eastAsia="Times New Roman" w:hAnsi="Times New Roman" w:cs="Times New Roman"/>
          <w:sz w:val="24"/>
          <w:szCs w:val="24"/>
        </w:rPr>
      </w:pPr>
    </w:p>
    <w:p w:rsidR="004D23D9" w:rsidRPr="004D23D9" w:rsidRDefault="004D23D9" w:rsidP="004D23D9">
      <w:pPr>
        <w:numPr>
          <w:ilvl w:val="0"/>
          <w:numId w:val="28"/>
        </w:numPr>
        <w:tabs>
          <w:tab w:val="left" w:pos="505"/>
        </w:tabs>
        <w:spacing w:after="0" w:line="235" w:lineRule="auto"/>
        <w:ind w:left="26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выдача муниципального задания Учреждению в соответствии с предусмотренной Уставом Учреждения основными видами деятельности;</w:t>
      </w:r>
    </w:p>
    <w:p w:rsidR="004D23D9" w:rsidRPr="004D23D9" w:rsidRDefault="004D23D9" w:rsidP="004D23D9">
      <w:pPr>
        <w:spacing w:line="1" w:lineRule="exact"/>
        <w:rPr>
          <w:rFonts w:ascii="Times New Roman" w:eastAsia="Times New Roman" w:hAnsi="Times New Roman" w:cs="Times New Roman"/>
          <w:sz w:val="24"/>
          <w:szCs w:val="24"/>
        </w:rPr>
      </w:pPr>
    </w:p>
    <w:p w:rsidR="004D23D9" w:rsidRPr="004D23D9" w:rsidRDefault="004D23D9" w:rsidP="004D23D9">
      <w:pPr>
        <w:numPr>
          <w:ilvl w:val="0"/>
          <w:numId w:val="28"/>
        </w:numPr>
        <w:tabs>
          <w:tab w:val="left" w:pos="400"/>
        </w:tabs>
        <w:spacing w:after="0" w:line="238" w:lineRule="auto"/>
        <w:ind w:left="400" w:hanging="14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финансовое обеспечение муниципального задания в установленном порядке;</w:t>
      </w:r>
    </w:p>
    <w:p w:rsidR="004D23D9" w:rsidRPr="004D23D9" w:rsidRDefault="004D23D9" w:rsidP="004D23D9">
      <w:pPr>
        <w:spacing w:line="2" w:lineRule="exact"/>
        <w:rPr>
          <w:rFonts w:ascii="Times New Roman" w:eastAsia="Times New Roman" w:hAnsi="Times New Roman" w:cs="Times New Roman"/>
          <w:sz w:val="24"/>
          <w:szCs w:val="24"/>
        </w:rPr>
      </w:pPr>
    </w:p>
    <w:p w:rsidR="004D23D9" w:rsidRPr="004D23D9" w:rsidRDefault="004D23D9" w:rsidP="004D23D9">
      <w:pPr>
        <w:numPr>
          <w:ilvl w:val="0"/>
          <w:numId w:val="28"/>
        </w:numPr>
        <w:tabs>
          <w:tab w:val="left" w:pos="420"/>
        </w:tabs>
        <w:spacing w:after="0" w:line="240" w:lineRule="auto"/>
        <w:ind w:left="420" w:hanging="16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 xml:space="preserve">рассмотрение и одобрение предложений Директора Учреждения о совершении сделок </w:t>
      </w:r>
      <w:proofErr w:type="gramStart"/>
      <w:r w:rsidRPr="004D23D9">
        <w:rPr>
          <w:rFonts w:ascii="Times New Roman" w:eastAsia="Times New Roman" w:hAnsi="Times New Roman" w:cs="Times New Roman"/>
          <w:sz w:val="24"/>
          <w:szCs w:val="24"/>
        </w:rPr>
        <w:t>с</w:t>
      </w:r>
      <w:proofErr w:type="gramEnd"/>
    </w:p>
    <w:p w:rsidR="004D23D9" w:rsidRPr="004D23D9" w:rsidRDefault="004D23D9" w:rsidP="004D23D9">
      <w:pPr>
        <w:spacing w:line="10" w:lineRule="exact"/>
        <w:rPr>
          <w:rFonts w:ascii="Times New Roman" w:hAnsi="Times New Roman" w:cs="Times New Roman"/>
          <w:sz w:val="24"/>
          <w:szCs w:val="24"/>
        </w:rPr>
      </w:pPr>
    </w:p>
    <w:p w:rsidR="004D23D9" w:rsidRPr="004D23D9" w:rsidRDefault="004D23D9" w:rsidP="004D23D9">
      <w:pPr>
        <w:spacing w:line="235" w:lineRule="auto"/>
        <w:ind w:left="260" w:right="20"/>
        <w:rPr>
          <w:rFonts w:ascii="Times New Roman" w:hAnsi="Times New Roman" w:cs="Times New Roman"/>
          <w:sz w:val="24"/>
          <w:szCs w:val="24"/>
        </w:rPr>
      </w:pPr>
      <w:r w:rsidRPr="004D23D9">
        <w:rPr>
          <w:rFonts w:ascii="Times New Roman" w:eastAsia="Times New Roman" w:hAnsi="Times New Roman" w:cs="Times New Roman"/>
          <w:sz w:val="24"/>
          <w:szCs w:val="24"/>
        </w:rPr>
        <w:t>имуществом Учреждения в случаях, если в соответствии с федеральным законодательством для совершения таких сделок требуется согласие Учредителя;</w:t>
      </w:r>
    </w:p>
    <w:p w:rsidR="004D23D9" w:rsidRPr="004D23D9" w:rsidRDefault="004D23D9" w:rsidP="004D23D9">
      <w:pPr>
        <w:spacing w:line="200" w:lineRule="exact"/>
        <w:rPr>
          <w:rFonts w:ascii="Times New Roman" w:hAnsi="Times New Roman" w:cs="Times New Roman"/>
          <w:sz w:val="24"/>
          <w:szCs w:val="24"/>
        </w:rPr>
      </w:pPr>
    </w:p>
    <w:p w:rsidR="004D23D9" w:rsidRPr="004D23D9" w:rsidRDefault="004D23D9" w:rsidP="004D23D9">
      <w:pPr>
        <w:spacing w:line="222" w:lineRule="exact"/>
        <w:rPr>
          <w:rFonts w:ascii="Times New Roman" w:hAnsi="Times New Roman" w:cs="Times New Roman"/>
          <w:sz w:val="24"/>
          <w:szCs w:val="24"/>
        </w:rPr>
      </w:pPr>
    </w:p>
    <w:p w:rsidR="004D23D9" w:rsidRPr="004D23D9" w:rsidRDefault="004D23D9" w:rsidP="004D23D9">
      <w:pPr>
        <w:ind w:right="-259"/>
        <w:jc w:val="center"/>
        <w:rPr>
          <w:rFonts w:ascii="Times New Roman" w:hAnsi="Times New Roman" w:cs="Times New Roman"/>
          <w:sz w:val="24"/>
          <w:szCs w:val="24"/>
        </w:rPr>
      </w:pPr>
      <w:r w:rsidRPr="004D23D9">
        <w:rPr>
          <w:rFonts w:ascii="Times New Roman" w:eastAsia="Times New Roman" w:hAnsi="Times New Roman" w:cs="Times New Roman"/>
          <w:sz w:val="24"/>
          <w:szCs w:val="24"/>
        </w:rPr>
        <w:t>14</w:t>
      </w:r>
    </w:p>
    <w:p w:rsidR="004D23D9" w:rsidRPr="004D23D9" w:rsidRDefault="004D23D9" w:rsidP="004D23D9">
      <w:pPr>
        <w:rPr>
          <w:rFonts w:ascii="Times New Roman" w:hAnsi="Times New Roman" w:cs="Times New Roman"/>
          <w:sz w:val="24"/>
          <w:szCs w:val="24"/>
        </w:rPr>
        <w:sectPr w:rsidR="004D23D9" w:rsidRPr="004D23D9">
          <w:pgSz w:w="11900" w:h="16838"/>
          <w:pgMar w:top="1135" w:right="844" w:bottom="428" w:left="1440" w:header="0" w:footer="0" w:gutter="0"/>
          <w:cols w:space="720" w:equalWidth="0">
            <w:col w:w="9620"/>
          </w:cols>
        </w:sectPr>
      </w:pPr>
    </w:p>
    <w:p w:rsidR="004D23D9" w:rsidRPr="004D23D9" w:rsidRDefault="004D23D9" w:rsidP="004D23D9">
      <w:pPr>
        <w:numPr>
          <w:ilvl w:val="0"/>
          <w:numId w:val="29"/>
        </w:numPr>
        <w:tabs>
          <w:tab w:val="left" w:pos="584"/>
        </w:tabs>
        <w:spacing w:after="0" w:line="236" w:lineRule="auto"/>
        <w:ind w:left="42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lastRenderedPageBreak/>
        <w:t xml:space="preserve">принятие решения о переименовании, об изменении типа, реорганизации и ликвидации Учреждения; </w:t>
      </w:r>
      <w:proofErr w:type="gramStart"/>
      <w:r w:rsidRPr="004D23D9">
        <w:rPr>
          <w:rFonts w:ascii="Times New Roman" w:eastAsia="Times New Roman" w:hAnsi="Times New Roman" w:cs="Times New Roman"/>
          <w:sz w:val="24"/>
          <w:szCs w:val="24"/>
        </w:rPr>
        <w:t>-у</w:t>
      </w:r>
      <w:proofErr w:type="gramEnd"/>
      <w:r w:rsidRPr="004D23D9">
        <w:rPr>
          <w:rFonts w:ascii="Times New Roman" w:eastAsia="Times New Roman" w:hAnsi="Times New Roman" w:cs="Times New Roman"/>
          <w:sz w:val="24"/>
          <w:szCs w:val="24"/>
        </w:rPr>
        <w:t>тверждение передаточного акта или разделительного баланса в случае реорганизации;</w:t>
      </w:r>
    </w:p>
    <w:p w:rsidR="004D23D9" w:rsidRPr="004D23D9" w:rsidRDefault="004D23D9" w:rsidP="004D23D9">
      <w:pPr>
        <w:spacing w:line="16" w:lineRule="exact"/>
        <w:rPr>
          <w:rFonts w:ascii="Times New Roman" w:eastAsia="Times New Roman" w:hAnsi="Times New Roman" w:cs="Times New Roman"/>
          <w:sz w:val="24"/>
          <w:szCs w:val="24"/>
        </w:rPr>
      </w:pPr>
    </w:p>
    <w:p w:rsidR="004D23D9" w:rsidRPr="004D23D9" w:rsidRDefault="004D23D9" w:rsidP="004D23D9">
      <w:pPr>
        <w:numPr>
          <w:ilvl w:val="0"/>
          <w:numId w:val="29"/>
        </w:numPr>
        <w:tabs>
          <w:tab w:val="left" w:pos="564"/>
        </w:tabs>
        <w:spacing w:after="0" w:line="233" w:lineRule="auto"/>
        <w:ind w:left="420" w:right="2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назначение ликвидационной комиссии и утверждение промежуточного и окончательного ликвидационных балансов;</w:t>
      </w:r>
    </w:p>
    <w:p w:rsidR="004D23D9" w:rsidRPr="004D23D9" w:rsidRDefault="004D23D9" w:rsidP="004D23D9">
      <w:pPr>
        <w:spacing w:line="16" w:lineRule="exact"/>
        <w:rPr>
          <w:rFonts w:ascii="Times New Roman" w:eastAsia="Times New Roman" w:hAnsi="Times New Roman" w:cs="Times New Roman"/>
          <w:sz w:val="24"/>
          <w:szCs w:val="24"/>
        </w:rPr>
      </w:pPr>
    </w:p>
    <w:p w:rsidR="004D23D9" w:rsidRPr="004D23D9" w:rsidRDefault="004D23D9" w:rsidP="004D23D9">
      <w:pPr>
        <w:numPr>
          <w:ilvl w:val="0"/>
          <w:numId w:val="29"/>
        </w:numPr>
        <w:tabs>
          <w:tab w:val="left" w:pos="689"/>
        </w:tabs>
        <w:spacing w:after="0" w:line="233" w:lineRule="auto"/>
        <w:ind w:left="42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принятие решений по иным вопросам, отнесенным к компетенции Учредителя действующим законодательством.</w:t>
      </w:r>
    </w:p>
    <w:p w:rsidR="004D23D9" w:rsidRPr="004D23D9" w:rsidRDefault="004D23D9" w:rsidP="004D23D9">
      <w:pPr>
        <w:spacing w:line="200" w:lineRule="exact"/>
        <w:rPr>
          <w:rFonts w:ascii="Times New Roman" w:hAnsi="Times New Roman" w:cs="Times New Roman"/>
          <w:sz w:val="24"/>
          <w:szCs w:val="24"/>
        </w:rPr>
      </w:pPr>
    </w:p>
    <w:p w:rsidR="004D23D9" w:rsidRPr="004D23D9" w:rsidRDefault="004D23D9" w:rsidP="004D23D9">
      <w:pPr>
        <w:spacing w:line="200" w:lineRule="exact"/>
        <w:rPr>
          <w:rFonts w:ascii="Times New Roman" w:hAnsi="Times New Roman" w:cs="Times New Roman"/>
          <w:sz w:val="24"/>
          <w:szCs w:val="24"/>
        </w:rPr>
      </w:pPr>
    </w:p>
    <w:p w:rsidR="004D23D9" w:rsidRPr="004D23D9" w:rsidRDefault="004D23D9" w:rsidP="004D23D9">
      <w:pPr>
        <w:spacing w:line="240" w:lineRule="exact"/>
        <w:rPr>
          <w:rFonts w:ascii="Times New Roman" w:hAnsi="Times New Roman" w:cs="Times New Roman"/>
          <w:sz w:val="24"/>
          <w:szCs w:val="24"/>
        </w:rPr>
      </w:pPr>
    </w:p>
    <w:p w:rsidR="004D23D9" w:rsidRPr="004D23D9" w:rsidRDefault="004D23D9" w:rsidP="004D23D9">
      <w:pPr>
        <w:ind w:right="-419"/>
        <w:jc w:val="center"/>
        <w:rPr>
          <w:rFonts w:ascii="Times New Roman" w:hAnsi="Times New Roman" w:cs="Times New Roman"/>
          <w:sz w:val="24"/>
          <w:szCs w:val="24"/>
        </w:rPr>
      </w:pPr>
      <w:r w:rsidRPr="004D23D9">
        <w:rPr>
          <w:rFonts w:ascii="Times New Roman" w:eastAsia="Times New Roman" w:hAnsi="Times New Roman" w:cs="Times New Roman"/>
          <w:b/>
          <w:bCs/>
          <w:sz w:val="24"/>
          <w:szCs w:val="24"/>
        </w:rPr>
        <w:t>5.Имущество и средства</w:t>
      </w:r>
      <w:r w:rsidRPr="004D23D9">
        <w:rPr>
          <w:rFonts w:ascii="Times New Roman" w:eastAsia="Times New Roman" w:hAnsi="Times New Roman" w:cs="Times New Roman"/>
          <w:sz w:val="24"/>
          <w:szCs w:val="24"/>
        </w:rPr>
        <w:t>.</w:t>
      </w:r>
      <w:r w:rsidRPr="004D23D9">
        <w:rPr>
          <w:rFonts w:ascii="Times New Roman" w:eastAsia="Times New Roman" w:hAnsi="Times New Roman" w:cs="Times New Roman"/>
          <w:b/>
          <w:bCs/>
          <w:sz w:val="24"/>
          <w:szCs w:val="24"/>
        </w:rPr>
        <w:t xml:space="preserve"> Финансово-хозяйственная</w:t>
      </w:r>
    </w:p>
    <w:p w:rsidR="004D23D9" w:rsidRPr="004D23D9" w:rsidRDefault="004D23D9" w:rsidP="004D23D9">
      <w:pPr>
        <w:spacing w:line="60" w:lineRule="exact"/>
        <w:rPr>
          <w:rFonts w:ascii="Times New Roman" w:hAnsi="Times New Roman" w:cs="Times New Roman"/>
          <w:sz w:val="24"/>
          <w:szCs w:val="24"/>
        </w:rPr>
      </w:pPr>
    </w:p>
    <w:p w:rsidR="004D23D9" w:rsidRPr="004D23D9" w:rsidRDefault="004D23D9" w:rsidP="004D23D9">
      <w:pPr>
        <w:ind w:right="-419"/>
        <w:jc w:val="center"/>
        <w:rPr>
          <w:rFonts w:ascii="Times New Roman" w:hAnsi="Times New Roman" w:cs="Times New Roman"/>
          <w:sz w:val="24"/>
          <w:szCs w:val="24"/>
        </w:rPr>
      </w:pPr>
      <w:r w:rsidRPr="004D23D9">
        <w:rPr>
          <w:rFonts w:ascii="Times New Roman" w:eastAsia="Times New Roman" w:hAnsi="Times New Roman" w:cs="Times New Roman"/>
          <w:b/>
          <w:bCs/>
          <w:sz w:val="24"/>
          <w:szCs w:val="24"/>
        </w:rPr>
        <w:t>деятельность.</w:t>
      </w:r>
    </w:p>
    <w:p w:rsidR="004D23D9" w:rsidRPr="004D23D9" w:rsidRDefault="004D23D9" w:rsidP="004D23D9">
      <w:pPr>
        <w:spacing w:line="47" w:lineRule="exact"/>
        <w:rPr>
          <w:rFonts w:ascii="Times New Roman" w:hAnsi="Times New Roman" w:cs="Times New Roman"/>
          <w:sz w:val="24"/>
          <w:szCs w:val="24"/>
        </w:rPr>
      </w:pPr>
    </w:p>
    <w:p w:rsidR="004D23D9" w:rsidRPr="004D23D9" w:rsidRDefault="004D23D9" w:rsidP="004D23D9">
      <w:pPr>
        <w:rPr>
          <w:rFonts w:ascii="Times New Roman" w:hAnsi="Times New Roman" w:cs="Times New Roman"/>
          <w:sz w:val="24"/>
          <w:szCs w:val="24"/>
        </w:rPr>
      </w:pPr>
      <w:r w:rsidRPr="004D23D9">
        <w:rPr>
          <w:rFonts w:ascii="Times New Roman" w:eastAsia="Times New Roman" w:hAnsi="Times New Roman" w:cs="Times New Roman"/>
          <w:sz w:val="24"/>
          <w:szCs w:val="24"/>
        </w:rPr>
        <w:t>5.1. Источниками формирования имущества и финансовых ресурсов Учреждения являются:</w:t>
      </w:r>
    </w:p>
    <w:p w:rsidR="004D23D9" w:rsidRPr="004D23D9" w:rsidRDefault="004D23D9" w:rsidP="004D23D9">
      <w:pPr>
        <w:spacing w:line="41" w:lineRule="exact"/>
        <w:rPr>
          <w:rFonts w:ascii="Times New Roman" w:hAnsi="Times New Roman" w:cs="Times New Roman"/>
          <w:sz w:val="24"/>
          <w:szCs w:val="24"/>
        </w:rPr>
      </w:pPr>
    </w:p>
    <w:p w:rsidR="004D23D9" w:rsidRPr="004D23D9" w:rsidRDefault="004D23D9" w:rsidP="004D23D9">
      <w:pPr>
        <w:pStyle w:val="a6"/>
      </w:pPr>
      <w:r w:rsidRPr="004D23D9">
        <w:t>-  субсидии (бюджетные средства);</w:t>
      </w:r>
    </w:p>
    <w:p w:rsidR="004D23D9" w:rsidRPr="004D23D9" w:rsidRDefault="004D23D9" w:rsidP="004D23D9">
      <w:pPr>
        <w:pStyle w:val="a6"/>
      </w:pPr>
      <w:proofErr w:type="gramStart"/>
      <w:r w:rsidRPr="004D23D9">
        <w:t>-  имущество,</w:t>
      </w:r>
      <w:r w:rsidRPr="004D23D9">
        <w:tab/>
        <w:t>закрепленное</w:t>
      </w:r>
      <w:r w:rsidRPr="004D23D9">
        <w:tab/>
        <w:t>за</w:t>
      </w:r>
      <w:r w:rsidRPr="004D23D9">
        <w:tab/>
        <w:t>Учреждением</w:t>
      </w:r>
      <w:r w:rsidRPr="004D23D9">
        <w:tab/>
        <w:t>Собственником</w:t>
      </w:r>
      <w:r w:rsidRPr="004D23D9">
        <w:tab/>
        <w:t xml:space="preserve"> (уполномоченным</w:t>
      </w:r>
      <w:r w:rsidRPr="004D23D9">
        <w:tab/>
        <w:t>им</w:t>
      </w:r>
      <w:proofErr w:type="gramEnd"/>
    </w:p>
    <w:p w:rsidR="004D23D9" w:rsidRPr="004D23D9" w:rsidRDefault="004D23D9" w:rsidP="004D23D9">
      <w:pPr>
        <w:pStyle w:val="a6"/>
      </w:pPr>
      <w:r w:rsidRPr="004D23D9">
        <w:t>органом);</w:t>
      </w:r>
    </w:p>
    <w:p w:rsidR="004D23D9" w:rsidRPr="004D23D9" w:rsidRDefault="004D23D9" w:rsidP="004D23D9">
      <w:pPr>
        <w:pStyle w:val="a6"/>
      </w:pPr>
      <w:r w:rsidRPr="004D23D9">
        <w:t>-  доход, полученный от оказания дополнительных платных образовательных услуг;</w:t>
      </w:r>
    </w:p>
    <w:p w:rsidR="004D23D9" w:rsidRPr="004D23D9" w:rsidRDefault="004D23D9" w:rsidP="004D23D9">
      <w:pPr>
        <w:pStyle w:val="a6"/>
      </w:pPr>
      <w:r w:rsidRPr="004D23D9">
        <w:t>-  средства спонсоров, добровольные пожертвования и взносы физических и юридических</w:t>
      </w:r>
    </w:p>
    <w:p w:rsidR="004D23D9" w:rsidRPr="004D23D9" w:rsidRDefault="004D23D9" w:rsidP="004D23D9">
      <w:pPr>
        <w:pStyle w:val="a6"/>
      </w:pPr>
      <w:r w:rsidRPr="004D23D9">
        <w:t>лиц;</w:t>
      </w:r>
    </w:p>
    <w:p w:rsidR="004D23D9" w:rsidRPr="004D23D9" w:rsidRDefault="004D23D9" w:rsidP="004D23D9">
      <w:pPr>
        <w:pStyle w:val="a6"/>
      </w:pPr>
      <w:r w:rsidRPr="004D23D9">
        <w:t>-  другие</w:t>
      </w:r>
      <w:r w:rsidRPr="004D23D9">
        <w:tab/>
        <w:t>источники</w:t>
      </w:r>
      <w:r w:rsidRPr="004D23D9">
        <w:tab/>
        <w:t>в</w:t>
      </w:r>
      <w:r w:rsidRPr="004D23D9">
        <w:tab/>
        <w:t>соответствии</w:t>
      </w:r>
      <w:r w:rsidRPr="004D23D9">
        <w:tab/>
        <w:t>с</w:t>
      </w:r>
      <w:r w:rsidRPr="004D23D9">
        <w:tab/>
        <w:t>действующим законодательством</w:t>
      </w:r>
      <w:r w:rsidRPr="004D23D9">
        <w:tab/>
        <w:t>Российской Федерации.</w:t>
      </w:r>
    </w:p>
    <w:p w:rsidR="004D23D9" w:rsidRPr="004D23D9" w:rsidRDefault="004D23D9" w:rsidP="004D23D9">
      <w:pPr>
        <w:spacing w:line="53" w:lineRule="exact"/>
        <w:rPr>
          <w:rFonts w:ascii="Times New Roman" w:hAnsi="Times New Roman" w:cs="Times New Roman"/>
          <w:sz w:val="24"/>
          <w:szCs w:val="24"/>
        </w:rPr>
      </w:pPr>
    </w:p>
    <w:p w:rsidR="004D23D9" w:rsidRPr="004D23D9" w:rsidRDefault="004D23D9" w:rsidP="004D23D9">
      <w:pPr>
        <w:spacing w:line="272" w:lineRule="auto"/>
        <w:ind w:left="420" w:right="20" w:hanging="426"/>
        <w:jc w:val="both"/>
        <w:rPr>
          <w:rFonts w:ascii="Times New Roman" w:hAnsi="Times New Roman" w:cs="Times New Roman"/>
          <w:sz w:val="24"/>
          <w:szCs w:val="24"/>
        </w:rPr>
      </w:pPr>
      <w:r w:rsidRPr="004D23D9">
        <w:rPr>
          <w:rFonts w:ascii="Times New Roman" w:eastAsia="Times New Roman" w:hAnsi="Times New Roman" w:cs="Times New Roman"/>
          <w:sz w:val="24"/>
          <w:szCs w:val="24"/>
        </w:rPr>
        <w:t>5.2.Учреждение</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осуществляет деятельность, связанную с выполнением работ, оказанием услуг, относящихся к ее основным видам деятельности, в соответствии с муниципальным заданием.</w:t>
      </w:r>
    </w:p>
    <w:p w:rsidR="004D23D9" w:rsidRPr="004D23D9" w:rsidRDefault="004D23D9" w:rsidP="004D23D9">
      <w:pPr>
        <w:spacing w:line="5" w:lineRule="exact"/>
        <w:rPr>
          <w:rFonts w:ascii="Times New Roman" w:hAnsi="Times New Roman" w:cs="Times New Roman"/>
          <w:sz w:val="24"/>
          <w:szCs w:val="24"/>
        </w:rPr>
      </w:pPr>
    </w:p>
    <w:p w:rsidR="004D23D9" w:rsidRPr="004D23D9" w:rsidRDefault="004D23D9" w:rsidP="004D23D9">
      <w:pPr>
        <w:ind w:left="420"/>
        <w:rPr>
          <w:rFonts w:ascii="Times New Roman" w:hAnsi="Times New Roman" w:cs="Times New Roman"/>
          <w:sz w:val="24"/>
          <w:szCs w:val="24"/>
        </w:rPr>
      </w:pPr>
      <w:r w:rsidRPr="004D23D9">
        <w:rPr>
          <w:rFonts w:ascii="Times New Roman" w:eastAsia="Times New Roman" w:hAnsi="Times New Roman" w:cs="Times New Roman"/>
          <w:sz w:val="24"/>
          <w:szCs w:val="24"/>
        </w:rPr>
        <w:t>Учреждение не вправе отказаться от выполнения муниципального задания.</w:t>
      </w:r>
    </w:p>
    <w:p w:rsidR="004D23D9" w:rsidRPr="004D23D9" w:rsidRDefault="004D23D9" w:rsidP="004D23D9">
      <w:pPr>
        <w:spacing w:line="41" w:lineRule="exact"/>
        <w:rPr>
          <w:rFonts w:ascii="Times New Roman" w:hAnsi="Times New Roman" w:cs="Times New Roman"/>
          <w:sz w:val="24"/>
          <w:szCs w:val="24"/>
        </w:rPr>
      </w:pPr>
    </w:p>
    <w:p w:rsidR="004D23D9" w:rsidRPr="004D23D9" w:rsidRDefault="004D23D9" w:rsidP="004D23D9">
      <w:pPr>
        <w:tabs>
          <w:tab w:val="left" w:pos="1920"/>
          <w:tab w:val="left" w:pos="3540"/>
          <w:tab w:val="left" w:pos="5120"/>
          <w:tab w:val="left" w:pos="7180"/>
          <w:tab w:val="left" w:pos="8320"/>
        </w:tabs>
        <w:rPr>
          <w:rFonts w:ascii="Times New Roman" w:hAnsi="Times New Roman" w:cs="Times New Roman"/>
          <w:sz w:val="24"/>
          <w:szCs w:val="24"/>
        </w:rPr>
      </w:pPr>
      <w:r w:rsidRPr="004D23D9">
        <w:rPr>
          <w:rFonts w:ascii="Times New Roman" w:eastAsia="Times New Roman" w:hAnsi="Times New Roman" w:cs="Times New Roman"/>
          <w:sz w:val="24"/>
          <w:szCs w:val="24"/>
        </w:rPr>
        <w:t>5.3.Финансовое</w:t>
      </w:r>
      <w:r w:rsidRPr="004D23D9">
        <w:rPr>
          <w:rFonts w:ascii="Times New Roman" w:hAnsi="Times New Roman" w:cs="Times New Roman"/>
          <w:sz w:val="24"/>
          <w:szCs w:val="24"/>
        </w:rPr>
        <w:tab/>
      </w:r>
      <w:r w:rsidRPr="004D23D9">
        <w:rPr>
          <w:rFonts w:ascii="Times New Roman" w:eastAsia="Times New Roman" w:hAnsi="Times New Roman" w:cs="Times New Roman"/>
          <w:sz w:val="24"/>
          <w:szCs w:val="24"/>
        </w:rPr>
        <w:t>обеспечение</w:t>
      </w:r>
      <w:r w:rsidRPr="004D23D9">
        <w:rPr>
          <w:rFonts w:ascii="Times New Roman" w:hAnsi="Times New Roman" w:cs="Times New Roman"/>
          <w:sz w:val="24"/>
          <w:szCs w:val="24"/>
        </w:rPr>
        <w:tab/>
      </w:r>
      <w:r w:rsidRPr="004D23D9">
        <w:rPr>
          <w:rFonts w:ascii="Times New Roman" w:eastAsia="Times New Roman" w:hAnsi="Times New Roman" w:cs="Times New Roman"/>
          <w:sz w:val="24"/>
          <w:szCs w:val="24"/>
        </w:rPr>
        <w:t>выполнения</w:t>
      </w:r>
      <w:r w:rsidRPr="004D23D9">
        <w:rPr>
          <w:rFonts w:ascii="Times New Roman" w:hAnsi="Times New Roman" w:cs="Times New Roman"/>
          <w:sz w:val="24"/>
          <w:szCs w:val="24"/>
        </w:rPr>
        <w:tab/>
      </w:r>
      <w:r w:rsidRPr="004D23D9">
        <w:rPr>
          <w:rFonts w:ascii="Times New Roman" w:eastAsia="Times New Roman" w:hAnsi="Times New Roman" w:cs="Times New Roman"/>
          <w:sz w:val="24"/>
          <w:szCs w:val="24"/>
        </w:rPr>
        <w:t>муниципального</w:t>
      </w:r>
      <w:r w:rsidRPr="004D23D9">
        <w:rPr>
          <w:rFonts w:ascii="Times New Roman" w:hAnsi="Times New Roman" w:cs="Times New Roman"/>
          <w:sz w:val="24"/>
          <w:szCs w:val="24"/>
        </w:rPr>
        <w:tab/>
      </w:r>
      <w:r w:rsidRPr="004D23D9">
        <w:rPr>
          <w:rFonts w:ascii="Times New Roman" w:eastAsia="Times New Roman" w:hAnsi="Times New Roman" w:cs="Times New Roman"/>
          <w:sz w:val="24"/>
          <w:szCs w:val="24"/>
        </w:rPr>
        <w:t>задания</w:t>
      </w:r>
      <w:r w:rsidRPr="004D23D9">
        <w:rPr>
          <w:rFonts w:ascii="Times New Roman" w:hAnsi="Times New Roman" w:cs="Times New Roman"/>
          <w:sz w:val="24"/>
          <w:szCs w:val="24"/>
        </w:rPr>
        <w:tab/>
      </w:r>
      <w:r w:rsidRPr="004D23D9">
        <w:rPr>
          <w:rFonts w:ascii="Times New Roman" w:eastAsia="Times New Roman" w:hAnsi="Times New Roman" w:cs="Times New Roman"/>
          <w:sz w:val="24"/>
          <w:szCs w:val="24"/>
        </w:rPr>
        <w:t>Учреждением</w:t>
      </w:r>
    </w:p>
    <w:p w:rsidR="004D23D9" w:rsidRPr="004D23D9" w:rsidRDefault="004D23D9" w:rsidP="004D23D9">
      <w:pPr>
        <w:spacing w:line="53" w:lineRule="exact"/>
        <w:rPr>
          <w:rFonts w:ascii="Times New Roman" w:hAnsi="Times New Roman" w:cs="Times New Roman"/>
          <w:sz w:val="24"/>
          <w:szCs w:val="24"/>
        </w:rPr>
      </w:pPr>
    </w:p>
    <w:p w:rsidR="004D23D9" w:rsidRPr="004D23D9" w:rsidRDefault="004D23D9" w:rsidP="004D23D9">
      <w:pPr>
        <w:spacing w:line="274" w:lineRule="auto"/>
        <w:ind w:left="420"/>
        <w:jc w:val="both"/>
        <w:rPr>
          <w:rFonts w:ascii="Times New Roman" w:hAnsi="Times New Roman" w:cs="Times New Roman"/>
          <w:sz w:val="24"/>
          <w:szCs w:val="24"/>
        </w:rPr>
      </w:pPr>
      <w:r w:rsidRPr="004D23D9">
        <w:rPr>
          <w:rFonts w:ascii="Times New Roman" w:eastAsia="Times New Roman" w:hAnsi="Times New Roman" w:cs="Times New Roman"/>
          <w:sz w:val="24"/>
          <w:szCs w:val="24"/>
        </w:rPr>
        <w:t xml:space="preserve">осуществляется в виде субсидий из бюджета муниципального района «Кыринский район». </w:t>
      </w:r>
      <w:proofErr w:type="gramStart"/>
      <w:r w:rsidRPr="004D23D9">
        <w:rPr>
          <w:rFonts w:ascii="Times New Roman" w:eastAsia="Times New Roman" w:hAnsi="Times New Roman" w:cs="Times New Roman"/>
          <w:sz w:val="24"/>
          <w:szCs w:val="24"/>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4D23D9" w:rsidRPr="004D23D9" w:rsidRDefault="004D23D9" w:rsidP="004D23D9">
      <w:pPr>
        <w:spacing w:line="17" w:lineRule="exact"/>
        <w:rPr>
          <w:rFonts w:ascii="Times New Roman" w:hAnsi="Times New Roman" w:cs="Times New Roman"/>
          <w:sz w:val="24"/>
          <w:szCs w:val="24"/>
        </w:rPr>
      </w:pPr>
    </w:p>
    <w:p w:rsidR="004D23D9" w:rsidRPr="004D23D9" w:rsidRDefault="004D23D9" w:rsidP="004D23D9">
      <w:pPr>
        <w:numPr>
          <w:ilvl w:val="0"/>
          <w:numId w:val="30"/>
        </w:numPr>
        <w:tabs>
          <w:tab w:val="left" w:pos="655"/>
        </w:tabs>
        <w:spacing w:after="0" w:line="272" w:lineRule="auto"/>
        <w:ind w:left="420" w:right="20"/>
        <w:jc w:val="both"/>
        <w:rPr>
          <w:rFonts w:ascii="Times New Roman" w:eastAsia="Times New Roman" w:hAnsi="Times New Roman" w:cs="Times New Roman"/>
          <w:sz w:val="24"/>
          <w:szCs w:val="24"/>
        </w:rPr>
      </w:pPr>
      <w:proofErr w:type="gramStart"/>
      <w:r w:rsidRPr="004D23D9">
        <w:rPr>
          <w:rFonts w:ascii="Times New Roman" w:eastAsia="Times New Roman" w:hAnsi="Times New Roman" w:cs="Times New Roman"/>
          <w:sz w:val="24"/>
          <w:szCs w:val="24"/>
        </w:rPr>
        <w:t xml:space="preserve">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w:t>
      </w:r>
      <w:r w:rsidRPr="004D23D9">
        <w:rPr>
          <w:rFonts w:ascii="Times New Roman" w:eastAsia="Times New Roman" w:hAnsi="Times New Roman" w:cs="Times New Roman"/>
          <w:sz w:val="24"/>
          <w:szCs w:val="24"/>
        </w:rPr>
        <w:lastRenderedPageBreak/>
        <w:t>приобретение такого имущества, финансовое обеспечение содержания такого имущества Учредителем не осуществляется.</w:t>
      </w:r>
      <w:proofErr w:type="gramEnd"/>
    </w:p>
    <w:p w:rsidR="004D23D9" w:rsidRPr="004D23D9" w:rsidRDefault="004D23D9" w:rsidP="004D23D9">
      <w:pPr>
        <w:spacing w:line="20" w:lineRule="exact"/>
        <w:rPr>
          <w:rFonts w:ascii="Times New Roman" w:eastAsia="Times New Roman" w:hAnsi="Times New Roman" w:cs="Times New Roman"/>
          <w:sz w:val="24"/>
          <w:szCs w:val="24"/>
        </w:rPr>
      </w:pPr>
    </w:p>
    <w:p w:rsidR="004D23D9" w:rsidRPr="004D23D9" w:rsidRDefault="004D23D9" w:rsidP="004D23D9">
      <w:pPr>
        <w:spacing w:line="272" w:lineRule="auto"/>
        <w:ind w:left="420"/>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4D23D9" w:rsidRPr="004D23D9" w:rsidRDefault="004D23D9" w:rsidP="004D23D9">
      <w:pPr>
        <w:spacing w:line="17" w:lineRule="exact"/>
        <w:rPr>
          <w:rFonts w:ascii="Times New Roman" w:hAnsi="Times New Roman" w:cs="Times New Roman"/>
          <w:sz w:val="24"/>
          <w:szCs w:val="24"/>
        </w:rPr>
      </w:pPr>
    </w:p>
    <w:p w:rsidR="004D23D9" w:rsidRPr="004D23D9" w:rsidRDefault="004D23D9" w:rsidP="004D23D9">
      <w:pPr>
        <w:spacing w:line="287" w:lineRule="auto"/>
        <w:ind w:left="420" w:hanging="282"/>
        <w:jc w:val="both"/>
        <w:rPr>
          <w:rFonts w:ascii="Times New Roman" w:hAnsi="Times New Roman" w:cs="Times New Roman"/>
          <w:sz w:val="24"/>
          <w:szCs w:val="24"/>
        </w:rPr>
      </w:pPr>
      <w:r w:rsidRPr="004D23D9">
        <w:rPr>
          <w:rFonts w:ascii="Times New Roman" w:eastAsia="Times New Roman" w:hAnsi="Times New Roman" w:cs="Times New Roman"/>
          <w:sz w:val="24"/>
          <w:szCs w:val="24"/>
        </w:rPr>
        <w:t>5.4.За Учреждением закрепляются собственником или уполномоченным им органом объекты собственности (земля, здания, сооружения, имущество, оборудование, а также другое необходимое имущество потребительского, социального, культурного и иного назначения).</w:t>
      </w:r>
    </w:p>
    <w:p w:rsidR="004D23D9" w:rsidRPr="004D23D9" w:rsidRDefault="004D23D9" w:rsidP="004D23D9">
      <w:pPr>
        <w:spacing w:line="2" w:lineRule="exact"/>
        <w:rPr>
          <w:rFonts w:ascii="Times New Roman" w:hAnsi="Times New Roman" w:cs="Times New Roman"/>
          <w:sz w:val="24"/>
          <w:szCs w:val="24"/>
        </w:rPr>
      </w:pPr>
    </w:p>
    <w:p w:rsidR="004D23D9" w:rsidRPr="004D23D9" w:rsidRDefault="004D23D9" w:rsidP="004D23D9">
      <w:pPr>
        <w:spacing w:line="264" w:lineRule="auto"/>
        <w:ind w:left="420" w:right="20" w:hanging="220"/>
        <w:rPr>
          <w:rFonts w:ascii="Times New Roman" w:hAnsi="Times New Roman" w:cs="Times New Roman"/>
          <w:sz w:val="24"/>
          <w:szCs w:val="24"/>
        </w:rPr>
      </w:pPr>
      <w:r w:rsidRPr="004D23D9">
        <w:rPr>
          <w:rFonts w:ascii="Times New Roman" w:eastAsia="Times New Roman" w:hAnsi="Times New Roman" w:cs="Times New Roman"/>
          <w:sz w:val="24"/>
          <w:szCs w:val="24"/>
        </w:rPr>
        <w:t>5.5.Земельный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4D23D9" w:rsidRPr="004D23D9" w:rsidRDefault="004D23D9" w:rsidP="004D23D9">
      <w:pPr>
        <w:spacing w:line="254" w:lineRule="exact"/>
        <w:rPr>
          <w:rFonts w:ascii="Times New Roman" w:hAnsi="Times New Roman" w:cs="Times New Roman"/>
          <w:sz w:val="24"/>
          <w:szCs w:val="24"/>
        </w:rPr>
      </w:pPr>
    </w:p>
    <w:p w:rsidR="004D23D9" w:rsidRPr="004D23D9" w:rsidRDefault="004D23D9" w:rsidP="004D23D9">
      <w:pPr>
        <w:ind w:right="-419"/>
        <w:jc w:val="center"/>
        <w:rPr>
          <w:rFonts w:ascii="Times New Roman" w:hAnsi="Times New Roman" w:cs="Times New Roman"/>
          <w:sz w:val="24"/>
          <w:szCs w:val="24"/>
        </w:rPr>
      </w:pPr>
      <w:r w:rsidRPr="004D23D9">
        <w:rPr>
          <w:rFonts w:ascii="Times New Roman" w:eastAsia="Times New Roman" w:hAnsi="Times New Roman" w:cs="Times New Roman"/>
          <w:sz w:val="24"/>
          <w:szCs w:val="24"/>
        </w:rPr>
        <w:t>15</w:t>
      </w:r>
    </w:p>
    <w:p w:rsidR="004D23D9" w:rsidRPr="004D23D9" w:rsidRDefault="004D23D9" w:rsidP="004D23D9">
      <w:pPr>
        <w:rPr>
          <w:rFonts w:ascii="Times New Roman" w:hAnsi="Times New Roman" w:cs="Times New Roman"/>
          <w:sz w:val="24"/>
          <w:szCs w:val="24"/>
        </w:rPr>
        <w:sectPr w:rsidR="004D23D9" w:rsidRPr="004D23D9">
          <w:pgSz w:w="11900" w:h="16838"/>
          <w:pgMar w:top="1135" w:right="844" w:bottom="428" w:left="1280" w:header="0" w:footer="0" w:gutter="0"/>
          <w:cols w:space="720" w:equalWidth="0">
            <w:col w:w="9780"/>
          </w:cols>
        </w:sectPr>
      </w:pPr>
    </w:p>
    <w:p w:rsidR="004D23D9" w:rsidRPr="004D23D9" w:rsidRDefault="004D23D9" w:rsidP="004D23D9">
      <w:pPr>
        <w:spacing w:line="270" w:lineRule="auto"/>
        <w:ind w:left="260" w:hanging="220"/>
        <w:jc w:val="both"/>
        <w:rPr>
          <w:rFonts w:ascii="Times New Roman" w:hAnsi="Times New Roman" w:cs="Times New Roman"/>
          <w:sz w:val="24"/>
          <w:szCs w:val="24"/>
        </w:rPr>
      </w:pPr>
      <w:r w:rsidRPr="004D23D9">
        <w:rPr>
          <w:rFonts w:ascii="Times New Roman" w:eastAsia="Times New Roman" w:hAnsi="Times New Roman" w:cs="Times New Roman"/>
          <w:sz w:val="24"/>
          <w:szCs w:val="24"/>
        </w:rPr>
        <w:lastRenderedPageBreak/>
        <w:t>5.6.Объекты</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собственности, закрепленные за Учреждением, являются муниципальной собственностью муниципального района «Кыринский район» и находятся в оперативном управлении Учреждения.</w:t>
      </w:r>
    </w:p>
    <w:p w:rsidR="004D23D9" w:rsidRPr="004D23D9" w:rsidRDefault="004D23D9" w:rsidP="004D23D9">
      <w:pPr>
        <w:spacing w:line="12" w:lineRule="exact"/>
        <w:rPr>
          <w:rFonts w:ascii="Times New Roman" w:hAnsi="Times New Roman" w:cs="Times New Roman"/>
          <w:sz w:val="24"/>
          <w:szCs w:val="24"/>
        </w:rPr>
      </w:pPr>
    </w:p>
    <w:p w:rsidR="004D23D9" w:rsidRPr="004D23D9" w:rsidRDefault="004D23D9" w:rsidP="004D23D9">
      <w:pPr>
        <w:ind w:left="40"/>
        <w:rPr>
          <w:rFonts w:ascii="Times New Roman" w:hAnsi="Times New Roman" w:cs="Times New Roman"/>
          <w:sz w:val="24"/>
          <w:szCs w:val="24"/>
        </w:rPr>
      </w:pPr>
      <w:r w:rsidRPr="004D23D9">
        <w:rPr>
          <w:rFonts w:ascii="Times New Roman" w:eastAsia="Times New Roman" w:hAnsi="Times New Roman" w:cs="Times New Roman"/>
          <w:sz w:val="24"/>
          <w:szCs w:val="24"/>
        </w:rPr>
        <w:t>5.7. Учреждение владеет, пользуется этим имуществом в пределах, установленных законом,</w:t>
      </w:r>
    </w:p>
    <w:p w:rsidR="004D23D9" w:rsidRPr="004D23D9" w:rsidRDefault="004D23D9" w:rsidP="004D23D9">
      <w:pPr>
        <w:spacing w:line="54" w:lineRule="exact"/>
        <w:rPr>
          <w:rFonts w:ascii="Times New Roman" w:hAnsi="Times New Roman" w:cs="Times New Roman"/>
          <w:sz w:val="24"/>
          <w:szCs w:val="24"/>
        </w:rPr>
      </w:pPr>
    </w:p>
    <w:p w:rsidR="004D23D9" w:rsidRPr="004D23D9" w:rsidRDefault="004D23D9" w:rsidP="004D23D9">
      <w:pPr>
        <w:numPr>
          <w:ilvl w:val="0"/>
          <w:numId w:val="31"/>
        </w:numPr>
        <w:tabs>
          <w:tab w:val="left" w:pos="461"/>
        </w:tabs>
        <w:spacing w:after="0" w:line="271" w:lineRule="auto"/>
        <w:ind w:left="260"/>
        <w:jc w:val="both"/>
        <w:rPr>
          <w:rFonts w:ascii="Times New Roman" w:eastAsia="Times New Roman" w:hAnsi="Times New Roman" w:cs="Times New Roman"/>
          <w:sz w:val="24"/>
          <w:szCs w:val="24"/>
        </w:rPr>
      </w:pPr>
      <w:proofErr w:type="gramStart"/>
      <w:r w:rsidRPr="004D23D9">
        <w:rPr>
          <w:rFonts w:ascii="Times New Roman" w:eastAsia="Times New Roman" w:hAnsi="Times New Roman" w:cs="Times New Roman"/>
          <w:sz w:val="24"/>
          <w:szCs w:val="24"/>
        </w:rPr>
        <w:t>соответствии</w:t>
      </w:r>
      <w:proofErr w:type="gramEnd"/>
      <w:r w:rsidRPr="004D23D9">
        <w:rPr>
          <w:rFonts w:ascii="Times New Roman" w:eastAsia="Times New Roman" w:hAnsi="Times New Roman" w:cs="Times New Roman"/>
          <w:sz w:val="24"/>
          <w:szCs w:val="24"/>
        </w:rPr>
        <w:t xml:space="preserve">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 Учреждение несет ответственность перед Собственником за сохранность и эффективное использование закрепленной за Учреждением собственности.</w:t>
      </w:r>
    </w:p>
    <w:p w:rsidR="004D23D9" w:rsidRPr="004D23D9" w:rsidRDefault="004D23D9" w:rsidP="004D23D9">
      <w:pPr>
        <w:spacing w:line="20" w:lineRule="exact"/>
        <w:rPr>
          <w:rFonts w:ascii="Times New Roman" w:eastAsia="Times New Roman" w:hAnsi="Times New Roman" w:cs="Times New Roman"/>
          <w:sz w:val="24"/>
          <w:szCs w:val="24"/>
        </w:rPr>
      </w:pPr>
    </w:p>
    <w:p w:rsidR="004D23D9" w:rsidRPr="004D23D9" w:rsidRDefault="004D23D9" w:rsidP="004D23D9">
      <w:pPr>
        <w:spacing w:line="265" w:lineRule="auto"/>
        <w:ind w:left="260" w:right="2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Контроль деятельности Учреждения в этой части осуществляет отдел по управлению имуществом администрации муниципального района «Кыринский район».</w:t>
      </w:r>
    </w:p>
    <w:p w:rsidR="004D23D9" w:rsidRPr="004D23D9" w:rsidRDefault="004D23D9" w:rsidP="004D23D9">
      <w:pPr>
        <w:spacing w:line="25" w:lineRule="exact"/>
        <w:rPr>
          <w:rFonts w:ascii="Times New Roman" w:hAnsi="Times New Roman" w:cs="Times New Roman"/>
          <w:sz w:val="24"/>
          <w:szCs w:val="24"/>
        </w:rPr>
      </w:pPr>
    </w:p>
    <w:p w:rsidR="004D23D9" w:rsidRPr="004D23D9" w:rsidRDefault="004D23D9" w:rsidP="004D23D9">
      <w:pPr>
        <w:spacing w:line="238" w:lineRule="auto"/>
        <w:ind w:left="260" w:hanging="220"/>
        <w:jc w:val="both"/>
        <w:rPr>
          <w:rFonts w:ascii="Times New Roman" w:hAnsi="Times New Roman" w:cs="Times New Roman"/>
          <w:sz w:val="24"/>
          <w:szCs w:val="24"/>
        </w:rPr>
      </w:pPr>
      <w:r w:rsidRPr="004D23D9">
        <w:rPr>
          <w:rFonts w:ascii="Times New Roman" w:eastAsia="Times New Roman" w:hAnsi="Times New Roman" w:cs="Times New Roman"/>
          <w:sz w:val="24"/>
          <w:szCs w:val="24"/>
        </w:rPr>
        <w:t>5.8.Учреждение</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Порядок отнесения имущества к категории особо ценного движимого имущества и перечни особо ценного движимого имущества устанавливаются администрацией муниципального района «Кыринский район».</w:t>
      </w:r>
    </w:p>
    <w:p w:rsidR="004D23D9" w:rsidRPr="004D23D9" w:rsidRDefault="004D23D9" w:rsidP="004D23D9">
      <w:pPr>
        <w:spacing w:line="15" w:lineRule="exact"/>
        <w:rPr>
          <w:rFonts w:ascii="Times New Roman" w:hAnsi="Times New Roman" w:cs="Times New Roman"/>
          <w:sz w:val="24"/>
          <w:szCs w:val="24"/>
        </w:rPr>
      </w:pPr>
    </w:p>
    <w:p w:rsidR="004D23D9" w:rsidRPr="004D23D9" w:rsidRDefault="004D23D9" w:rsidP="004D23D9">
      <w:pPr>
        <w:spacing w:line="236" w:lineRule="auto"/>
        <w:ind w:left="260"/>
        <w:jc w:val="both"/>
        <w:rPr>
          <w:rFonts w:ascii="Times New Roman" w:hAnsi="Times New Roman" w:cs="Times New Roman"/>
          <w:sz w:val="24"/>
          <w:szCs w:val="24"/>
        </w:rPr>
      </w:pPr>
      <w:r w:rsidRPr="004D23D9">
        <w:rPr>
          <w:rFonts w:ascii="Times New Roman" w:eastAsia="Times New Roman" w:hAnsi="Times New Roman" w:cs="Times New Roman"/>
          <w:sz w:val="24"/>
          <w:szCs w:val="24"/>
        </w:rPr>
        <w:t>Остальным находящимся на праве оперативного управления имуществом Учреждение вправе распоряжаться самостоятельно, если иное не предусмотрено Федеральным законом «О некоммерческих организациях».</w:t>
      </w:r>
    </w:p>
    <w:p w:rsidR="004D23D9" w:rsidRPr="004D23D9" w:rsidRDefault="004D23D9" w:rsidP="004D23D9">
      <w:pPr>
        <w:spacing w:line="16" w:lineRule="exact"/>
        <w:rPr>
          <w:rFonts w:ascii="Times New Roman" w:hAnsi="Times New Roman" w:cs="Times New Roman"/>
          <w:sz w:val="24"/>
          <w:szCs w:val="24"/>
        </w:rPr>
      </w:pPr>
    </w:p>
    <w:p w:rsidR="004D23D9" w:rsidRPr="004D23D9" w:rsidRDefault="004D23D9" w:rsidP="004D23D9">
      <w:pPr>
        <w:spacing w:line="264" w:lineRule="auto"/>
        <w:ind w:left="260" w:hanging="282"/>
        <w:rPr>
          <w:rFonts w:ascii="Times New Roman" w:hAnsi="Times New Roman" w:cs="Times New Roman"/>
          <w:sz w:val="24"/>
          <w:szCs w:val="24"/>
        </w:rPr>
      </w:pPr>
      <w:r w:rsidRPr="004D23D9">
        <w:rPr>
          <w:rFonts w:ascii="Times New Roman" w:eastAsia="Times New Roman" w:hAnsi="Times New Roman" w:cs="Times New Roman"/>
          <w:sz w:val="24"/>
          <w:szCs w:val="24"/>
        </w:rPr>
        <w:t>5.9.Крупная сделка может быть совершена Учреждением только с предварительного согласия Учредителя.</w:t>
      </w:r>
    </w:p>
    <w:p w:rsidR="004D23D9" w:rsidRPr="004D23D9" w:rsidRDefault="004D23D9" w:rsidP="004D23D9">
      <w:pPr>
        <w:spacing w:line="27" w:lineRule="exact"/>
        <w:rPr>
          <w:rFonts w:ascii="Times New Roman" w:hAnsi="Times New Roman" w:cs="Times New Roman"/>
          <w:sz w:val="24"/>
          <w:szCs w:val="24"/>
        </w:rPr>
      </w:pPr>
    </w:p>
    <w:p w:rsidR="004D23D9" w:rsidRPr="004D23D9" w:rsidRDefault="004D23D9" w:rsidP="004D23D9">
      <w:pPr>
        <w:spacing w:line="274" w:lineRule="auto"/>
        <w:ind w:left="260" w:firstLine="19"/>
        <w:jc w:val="both"/>
        <w:rPr>
          <w:rFonts w:ascii="Times New Roman" w:hAnsi="Times New Roman" w:cs="Times New Roman"/>
          <w:sz w:val="24"/>
          <w:szCs w:val="24"/>
        </w:rPr>
      </w:pPr>
      <w:r w:rsidRPr="004D23D9">
        <w:rPr>
          <w:rFonts w:ascii="Times New Roman" w:eastAsia="Times New Roman" w:hAnsi="Times New Roman" w:cs="Times New Roman"/>
          <w:sz w:val="24"/>
          <w:szCs w:val="24"/>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w:t>
      </w:r>
      <w:proofErr w:type="gramStart"/>
      <w:r w:rsidRPr="004D23D9">
        <w:rPr>
          <w:rFonts w:ascii="Times New Roman" w:eastAsia="Times New Roman" w:hAnsi="Times New Roman" w:cs="Times New Roman"/>
          <w:sz w:val="24"/>
          <w:szCs w:val="24"/>
        </w:rPr>
        <w:t xml:space="preserve">( </w:t>
      </w:r>
      <w:proofErr w:type="gramEnd"/>
      <w:r w:rsidRPr="004D23D9">
        <w:rPr>
          <w:rFonts w:ascii="Times New Roman" w:eastAsia="Times New Roman" w:hAnsi="Times New Roman" w:cs="Times New Roman"/>
          <w:sz w:val="24"/>
          <w:szCs w:val="24"/>
        </w:rPr>
        <w:t>которым Учреждение в соответствии с законом вправе распоряжаться самостоятельно), а также с передачей такого имущества в пользование или залог при условии, что цена такой сделки либо стоимость отчуждаемого или передаваемого имущества превышает 8 процентов балансовой стоимости активов Учреждения, определяемой по данным бухгалтерской отчетности на последнюю отчетную дату.</w:t>
      </w:r>
    </w:p>
    <w:p w:rsidR="004D23D9" w:rsidRPr="004D23D9" w:rsidRDefault="004D23D9" w:rsidP="004D23D9">
      <w:pPr>
        <w:spacing w:line="17" w:lineRule="exact"/>
        <w:rPr>
          <w:rFonts w:ascii="Times New Roman" w:hAnsi="Times New Roman" w:cs="Times New Roman"/>
          <w:sz w:val="24"/>
          <w:szCs w:val="24"/>
        </w:rPr>
      </w:pPr>
    </w:p>
    <w:p w:rsidR="004D23D9" w:rsidRPr="004D23D9" w:rsidRDefault="004D23D9" w:rsidP="004D23D9">
      <w:pPr>
        <w:spacing w:line="271" w:lineRule="auto"/>
        <w:ind w:left="260" w:firstLine="19"/>
        <w:jc w:val="both"/>
        <w:rPr>
          <w:rFonts w:ascii="Times New Roman" w:hAnsi="Times New Roman" w:cs="Times New Roman"/>
          <w:sz w:val="24"/>
          <w:szCs w:val="24"/>
        </w:rPr>
      </w:pPr>
      <w:r w:rsidRPr="004D23D9">
        <w:rPr>
          <w:rFonts w:ascii="Times New Roman" w:eastAsia="Times New Roman" w:hAnsi="Times New Roman" w:cs="Times New Roman"/>
          <w:sz w:val="24"/>
          <w:szCs w:val="24"/>
        </w:rPr>
        <w:t>Крупная сделка, совершенная с нарушением требований абзаца 2 настоящего пункта, может быть признанной недействительной по иску Учреждения или его Учредителя, если будет доказано, что другая сторона в сделке знала или должна была знать об отсутствии согласия Учредителя.</w:t>
      </w:r>
    </w:p>
    <w:p w:rsidR="004D23D9" w:rsidRPr="004D23D9" w:rsidRDefault="004D23D9" w:rsidP="004D23D9">
      <w:pPr>
        <w:spacing w:line="21" w:lineRule="exact"/>
        <w:rPr>
          <w:rFonts w:ascii="Times New Roman" w:hAnsi="Times New Roman" w:cs="Times New Roman"/>
          <w:sz w:val="24"/>
          <w:szCs w:val="24"/>
        </w:rPr>
      </w:pPr>
    </w:p>
    <w:p w:rsidR="004D23D9" w:rsidRPr="004D23D9" w:rsidRDefault="004D23D9" w:rsidP="004D23D9">
      <w:pPr>
        <w:spacing w:line="273" w:lineRule="auto"/>
        <w:ind w:left="260"/>
        <w:jc w:val="both"/>
        <w:rPr>
          <w:rFonts w:ascii="Times New Roman" w:hAnsi="Times New Roman" w:cs="Times New Roman"/>
          <w:sz w:val="24"/>
          <w:szCs w:val="24"/>
        </w:rPr>
      </w:pPr>
      <w:r w:rsidRPr="004D23D9">
        <w:rPr>
          <w:rFonts w:ascii="Times New Roman" w:eastAsia="Times New Roman" w:hAnsi="Times New Roman" w:cs="Times New Roman"/>
          <w:sz w:val="24"/>
          <w:szCs w:val="24"/>
        </w:rPr>
        <w:t>Учреждение не вправе заключать сделки, возможными последствиями которых являются отчуждение или обременение имущества, закрепленного за Учреждением, или имущества, приобретенного за счет средств, выделенных собственником, в пользу третьих лиц. Такие сделки и договорные отношения являются недействительными с момента их заключения.</w:t>
      </w:r>
    </w:p>
    <w:p w:rsidR="004D23D9" w:rsidRPr="004D23D9" w:rsidRDefault="004D23D9" w:rsidP="004D23D9">
      <w:pPr>
        <w:spacing w:line="16" w:lineRule="exact"/>
        <w:rPr>
          <w:rFonts w:ascii="Times New Roman" w:hAnsi="Times New Roman" w:cs="Times New Roman"/>
          <w:sz w:val="24"/>
          <w:szCs w:val="24"/>
        </w:rPr>
      </w:pPr>
    </w:p>
    <w:p w:rsidR="004D23D9" w:rsidRPr="004D23D9" w:rsidRDefault="004D23D9" w:rsidP="004D23D9">
      <w:pPr>
        <w:spacing w:line="272" w:lineRule="auto"/>
        <w:ind w:left="260" w:right="20"/>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lastRenderedPageBreak/>
        <w:t xml:space="preserve">Учреждение не вправе заключать сделки, в которых имеется заинтересованность, </w:t>
      </w:r>
      <w:proofErr w:type="gramStart"/>
      <w:r w:rsidRPr="004D23D9">
        <w:rPr>
          <w:rFonts w:ascii="Times New Roman" w:eastAsia="Times New Roman" w:hAnsi="Times New Roman" w:cs="Times New Roman"/>
          <w:sz w:val="24"/>
          <w:szCs w:val="24"/>
        </w:rPr>
        <w:t>согласно</w:t>
      </w:r>
      <w:proofErr w:type="gramEnd"/>
      <w:r w:rsidRPr="004D23D9">
        <w:rPr>
          <w:rFonts w:ascii="Times New Roman" w:eastAsia="Times New Roman" w:hAnsi="Times New Roman" w:cs="Times New Roman"/>
          <w:sz w:val="24"/>
          <w:szCs w:val="24"/>
        </w:rPr>
        <w:t xml:space="preserve"> федерального законодательства, без одобрения Учредителя, а также обязано сообщить о своей заинтересованности Учредителю до момента принятия решения о заключении сделки.</w:t>
      </w:r>
    </w:p>
    <w:p w:rsidR="004D23D9" w:rsidRPr="004D23D9" w:rsidRDefault="004D23D9" w:rsidP="004D23D9">
      <w:pPr>
        <w:spacing w:line="272" w:lineRule="auto"/>
        <w:ind w:left="260" w:right="20"/>
        <w:jc w:val="both"/>
        <w:rPr>
          <w:rFonts w:ascii="Times New Roman" w:hAnsi="Times New Roman" w:cs="Times New Roman"/>
          <w:sz w:val="24"/>
          <w:szCs w:val="24"/>
        </w:rPr>
      </w:pPr>
      <w:r w:rsidRPr="004D23D9">
        <w:rPr>
          <w:rFonts w:ascii="Times New Roman" w:eastAsia="Times New Roman" w:hAnsi="Times New Roman" w:cs="Times New Roman"/>
          <w:sz w:val="24"/>
          <w:szCs w:val="24"/>
        </w:rPr>
        <w:t>Сделка, в совершении которой имеется заинтересованность и которая совершена с нарушением требований федерального законодательства, может быть признана судом недействительной. Заинтересованное лицо несет, перед Учреждением ответственность в размере убытков, причиненных им этим Учреждением. Если убытки причинены</w:t>
      </w:r>
    </w:p>
    <w:p w:rsidR="004D23D9" w:rsidRPr="004D23D9" w:rsidRDefault="004D23D9" w:rsidP="004D23D9">
      <w:pPr>
        <w:spacing w:line="200" w:lineRule="exact"/>
        <w:rPr>
          <w:rFonts w:ascii="Times New Roman" w:hAnsi="Times New Roman" w:cs="Times New Roman"/>
          <w:sz w:val="24"/>
          <w:szCs w:val="24"/>
        </w:rPr>
      </w:pPr>
    </w:p>
    <w:p w:rsidR="004D23D9" w:rsidRPr="004D23D9" w:rsidRDefault="004D23D9" w:rsidP="004D23D9">
      <w:pPr>
        <w:spacing w:line="200" w:lineRule="exact"/>
        <w:rPr>
          <w:rFonts w:ascii="Times New Roman" w:hAnsi="Times New Roman" w:cs="Times New Roman"/>
          <w:sz w:val="24"/>
          <w:szCs w:val="24"/>
        </w:rPr>
      </w:pPr>
    </w:p>
    <w:p w:rsidR="004D23D9" w:rsidRPr="004D23D9" w:rsidRDefault="004D23D9" w:rsidP="004D23D9">
      <w:pPr>
        <w:spacing w:line="200" w:lineRule="exact"/>
        <w:rPr>
          <w:rFonts w:ascii="Times New Roman" w:hAnsi="Times New Roman" w:cs="Times New Roman"/>
          <w:sz w:val="24"/>
          <w:szCs w:val="24"/>
        </w:rPr>
      </w:pPr>
    </w:p>
    <w:p w:rsidR="004D23D9" w:rsidRPr="004D23D9" w:rsidRDefault="004D23D9" w:rsidP="004D23D9">
      <w:pPr>
        <w:spacing w:line="200" w:lineRule="exact"/>
        <w:rPr>
          <w:rFonts w:ascii="Times New Roman" w:hAnsi="Times New Roman" w:cs="Times New Roman"/>
          <w:sz w:val="24"/>
          <w:szCs w:val="24"/>
        </w:rPr>
      </w:pPr>
    </w:p>
    <w:p w:rsidR="004D23D9" w:rsidRPr="004D23D9" w:rsidRDefault="004D23D9" w:rsidP="004D23D9">
      <w:pPr>
        <w:spacing w:line="200" w:lineRule="exact"/>
        <w:rPr>
          <w:rFonts w:ascii="Times New Roman" w:hAnsi="Times New Roman" w:cs="Times New Roman"/>
          <w:sz w:val="24"/>
          <w:szCs w:val="24"/>
        </w:rPr>
      </w:pPr>
    </w:p>
    <w:p w:rsidR="004D23D9" w:rsidRPr="004D23D9" w:rsidRDefault="004D23D9" w:rsidP="004D23D9">
      <w:pPr>
        <w:spacing w:line="200" w:lineRule="exact"/>
        <w:rPr>
          <w:rFonts w:ascii="Times New Roman" w:hAnsi="Times New Roman" w:cs="Times New Roman"/>
          <w:sz w:val="24"/>
          <w:szCs w:val="24"/>
        </w:rPr>
      </w:pPr>
    </w:p>
    <w:p w:rsidR="004D23D9" w:rsidRPr="004D23D9" w:rsidRDefault="004D23D9" w:rsidP="004D23D9">
      <w:pPr>
        <w:spacing w:line="200" w:lineRule="exact"/>
        <w:rPr>
          <w:rFonts w:ascii="Times New Roman" w:hAnsi="Times New Roman" w:cs="Times New Roman"/>
          <w:sz w:val="24"/>
          <w:szCs w:val="24"/>
        </w:rPr>
      </w:pPr>
    </w:p>
    <w:p w:rsidR="004D23D9" w:rsidRPr="004D23D9" w:rsidRDefault="004D23D9" w:rsidP="004D23D9">
      <w:pPr>
        <w:spacing w:line="200" w:lineRule="exact"/>
        <w:rPr>
          <w:rFonts w:ascii="Times New Roman" w:hAnsi="Times New Roman" w:cs="Times New Roman"/>
          <w:sz w:val="24"/>
          <w:szCs w:val="24"/>
        </w:rPr>
      </w:pPr>
    </w:p>
    <w:p w:rsidR="004D23D9" w:rsidRPr="004D23D9" w:rsidRDefault="004D23D9" w:rsidP="004D23D9">
      <w:pPr>
        <w:spacing w:line="264" w:lineRule="auto"/>
        <w:jc w:val="both"/>
        <w:rPr>
          <w:rFonts w:ascii="Times New Roman" w:hAnsi="Times New Roman" w:cs="Times New Roman"/>
          <w:sz w:val="24"/>
          <w:szCs w:val="24"/>
        </w:rPr>
      </w:pPr>
      <w:r w:rsidRPr="004D23D9">
        <w:rPr>
          <w:rFonts w:ascii="Times New Roman" w:eastAsia="Times New Roman" w:hAnsi="Times New Roman" w:cs="Times New Roman"/>
          <w:sz w:val="24"/>
          <w:szCs w:val="24"/>
        </w:rPr>
        <w:t>Учреждению нескольким заинтересованными лицами, их ответственность перед Учреждением является солидарной.</w:t>
      </w:r>
    </w:p>
    <w:p w:rsidR="004D23D9" w:rsidRPr="004D23D9" w:rsidRDefault="004D23D9" w:rsidP="004D23D9">
      <w:pPr>
        <w:spacing w:line="230" w:lineRule="exact"/>
        <w:rPr>
          <w:rFonts w:ascii="Times New Roman" w:hAnsi="Times New Roman" w:cs="Times New Roman"/>
          <w:sz w:val="24"/>
          <w:szCs w:val="24"/>
        </w:rPr>
      </w:pPr>
    </w:p>
    <w:p w:rsidR="004D23D9" w:rsidRPr="004D23D9" w:rsidRDefault="004D23D9" w:rsidP="004D23D9">
      <w:pPr>
        <w:spacing w:line="270" w:lineRule="auto"/>
        <w:ind w:left="260" w:hanging="282"/>
        <w:jc w:val="both"/>
        <w:rPr>
          <w:rFonts w:ascii="Times New Roman" w:hAnsi="Times New Roman" w:cs="Times New Roman"/>
          <w:sz w:val="24"/>
          <w:szCs w:val="24"/>
        </w:rPr>
      </w:pPr>
      <w:r w:rsidRPr="004D23D9">
        <w:rPr>
          <w:rFonts w:ascii="Times New Roman" w:eastAsia="Times New Roman" w:hAnsi="Times New Roman" w:cs="Times New Roman"/>
          <w:sz w:val="24"/>
          <w:szCs w:val="24"/>
        </w:rPr>
        <w:t>5.10.Учреждение обеспечивает содержание закрепленных за ним зданий, сооружений за счет средств, выделенных ему Учредителем. Учреждение развивает материально-техническую базу в пределах, закрепленных за ним бюджетных и собственных средств.</w:t>
      </w:r>
    </w:p>
    <w:p w:rsidR="004D23D9" w:rsidRPr="004D23D9" w:rsidRDefault="004D23D9" w:rsidP="004D23D9">
      <w:pPr>
        <w:spacing w:line="24" w:lineRule="exact"/>
        <w:rPr>
          <w:rFonts w:ascii="Times New Roman" w:hAnsi="Times New Roman" w:cs="Times New Roman"/>
          <w:sz w:val="24"/>
          <w:szCs w:val="24"/>
        </w:rPr>
      </w:pPr>
    </w:p>
    <w:p w:rsidR="004D23D9" w:rsidRPr="004D23D9" w:rsidRDefault="004D23D9" w:rsidP="004D23D9">
      <w:pPr>
        <w:spacing w:line="272" w:lineRule="auto"/>
        <w:ind w:left="260" w:hanging="282"/>
        <w:jc w:val="both"/>
        <w:rPr>
          <w:rFonts w:ascii="Times New Roman" w:hAnsi="Times New Roman" w:cs="Times New Roman"/>
          <w:sz w:val="24"/>
          <w:szCs w:val="24"/>
        </w:rPr>
      </w:pPr>
      <w:r w:rsidRPr="004D23D9">
        <w:rPr>
          <w:rFonts w:ascii="Times New Roman" w:eastAsia="Times New Roman" w:hAnsi="Times New Roman" w:cs="Times New Roman"/>
          <w:sz w:val="24"/>
          <w:szCs w:val="24"/>
        </w:rPr>
        <w:t>5.11.Учреждению принадлежит право распоряжения денежными средствами и имуществом, переданными ему физическими и юридическими лицами в форме дара, добровольного пожертвования или по завещанию. Учреждение самостоятельно владеет, пользуется и распоряжается этим имуществом.</w:t>
      </w:r>
    </w:p>
    <w:p w:rsidR="004D23D9" w:rsidRPr="004D23D9" w:rsidRDefault="004D23D9" w:rsidP="004D23D9">
      <w:pPr>
        <w:spacing w:line="17" w:lineRule="exact"/>
        <w:rPr>
          <w:rFonts w:ascii="Times New Roman" w:hAnsi="Times New Roman" w:cs="Times New Roman"/>
          <w:sz w:val="24"/>
          <w:szCs w:val="24"/>
        </w:rPr>
      </w:pPr>
    </w:p>
    <w:p w:rsidR="004D23D9" w:rsidRPr="004D23D9" w:rsidRDefault="004D23D9" w:rsidP="004D23D9">
      <w:pPr>
        <w:ind w:left="260" w:hanging="282"/>
        <w:jc w:val="both"/>
        <w:rPr>
          <w:rFonts w:ascii="Times New Roman" w:hAnsi="Times New Roman" w:cs="Times New Roman"/>
          <w:sz w:val="24"/>
          <w:szCs w:val="24"/>
        </w:rPr>
      </w:pPr>
      <w:r w:rsidRPr="004D23D9">
        <w:rPr>
          <w:rFonts w:ascii="Times New Roman" w:eastAsia="Times New Roman" w:hAnsi="Times New Roman" w:cs="Times New Roman"/>
          <w:sz w:val="24"/>
          <w:szCs w:val="24"/>
        </w:rPr>
        <w:t>5.12.Учреждению</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принадлежит право распоряжения доходами от приносящей доход деятельности. Учреждение владеет, пользуется и распоряжается приобретенным на эти доходы имуществом в соответствии с действующим законодательством Российской Федерации.</w:t>
      </w:r>
    </w:p>
    <w:p w:rsidR="004D23D9" w:rsidRPr="004D23D9" w:rsidRDefault="004D23D9" w:rsidP="004D23D9">
      <w:pPr>
        <w:spacing w:line="320" w:lineRule="exact"/>
        <w:rPr>
          <w:rFonts w:ascii="Times New Roman" w:hAnsi="Times New Roman" w:cs="Times New Roman"/>
          <w:sz w:val="24"/>
          <w:szCs w:val="24"/>
        </w:rPr>
      </w:pPr>
    </w:p>
    <w:p w:rsidR="004D23D9" w:rsidRPr="004D23D9" w:rsidRDefault="004D23D9" w:rsidP="004D23D9">
      <w:pPr>
        <w:spacing w:line="271" w:lineRule="auto"/>
        <w:ind w:left="260" w:hanging="282"/>
        <w:jc w:val="both"/>
        <w:rPr>
          <w:rFonts w:ascii="Times New Roman" w:hAnsi="Times New Roman" w:cs="Times New Roman"/>
          <w:sz w:val="24"/>
          <w:szCs w:val="24"/>
        </w:rPr>
      </w:pPr>
      <w:r w:rsidRPr="004D23D9">
        <w:rPr>
          <w:rFonts w:ascii="Times New Roman" w:eastAsia="Times New Roman" w:hAnsi="Times New Roman" w:cs="Times New Roman"/>
          <w:sz w:val="24"/>
          <w:szCs w:val="24"/>
        </w:rPr>
        <w:t>5.13.Собственник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w:t>
      </w:r>
    </w:p>
    <w:p w:rsidR="004D23D9" w:rsidRPr="004D23D9" w:rsidRDefault="004D23D9" w:rsidP="004D23D9">
      <w:pPr>
        <w:spacing w:line="17" w:lineRule="exact"/>
        <w:rPr>
          <w:rFonts w:ascii="Times New Roman" w:hAnsi="Times New Roman" w:cs="Times New Roman"/>
          <w:sz w:val="24"/>
          <w:szCs w:val="24"/>
        </w:rPr>
      </w:pPr>
    </w:p>
    <w:p w:rsidR="004D23D9" w:rsidRPr="004D23D9" w:rsidRDefault="004D23D9" w:rsidP="004D23D9">
      <w:pPr>
        <w:tabs>
          <w:tab w:val="left" w:pos="2960"/>
        </w:tabs>
        <w:jc w:val="center"/>
        <w:rPr>
          <w:rFonts w:ascii="Times New Roman" w:eastAsia="Times New Roman" w:hAnsi="Times New Roman" w:cs="Times New Roman"/>
          <w:b/>
          <w:bCs/>
          <w:sz w:val="24"/>
          <w:szCs w:val="24"/>
        </w:rPr>
      </w:pPr>
      <w:r w:rsidRPr="004D23D9">
        <w:rPr>
          <w:rFonts w:ascii="Times New Roman" w:eastAsia="Times New Roman" w:hAnsi="Times New Roman" w:cs="Times New Roman"/>
          <w:b/>
          <w:bCs/>
          <w:sz w:val="24"/>
          <w:szCs w:val="24"/>
        </w:rPr>
        <w:t>6. Учет, отчетность и контроль.</w:t>
      </w:r>
    </w:p>
    <w:p w:rsidR="004D23D9" w:rsidRPr="004D23D9" w:rsidRDefault="004D23D9" w:rsidP="004D23D9">
      <w:pPr>
        <w:spacing w:line="6" w:lineRule="exact"/>
        <w:rPr>
          <w:rFonts w:ascii="Times New Roman" w:hAnsi="Times New Roman" w:cs="Times New Roman"/>
          <w:sz w:val="24"/>
          <w:szCs w:val="24"/>
        </w:rPr>
      </w:pPr>
    </w:p>
    <w:p w:rsidR="004D23D9" w:rsidRPr="004D23D9" w:rsidRDefault="004D23D9" w:rsidP="004D23D9">
      <w:pPr>
        <w:spacing w:line="271" w:lineRule="auto"/>
        <w:ind w:left="260" w:hanging="282"/>
        <w:jc w:val="both"/>
        <w:rPr>
          <w:rFonts w:ascii="Times New Roman" w:hAnsi="Times New Roman" w:cs="Times New Roman"/>
          <w:sz w:val="24"/>
          <w:szCs w:val="24"/>
        </w:rPr>
      </w:pPr>
      <w:r w:rsidRPr="004D23D9">
        <w:rPr>
          <w:rFonts w:ascii="Times New Roman" w:eastAsia="Times New Roman" w:hAnsi="Times New Roman" w:cs="Times New Roman"/>
          <w:sz w:val="24"/>
          <w:szCs w:val="24"/>
        </w:rPr>
        <w:lastRenderedPageBreak/>
        <w:t>6.1.Учреждение осуществляет оперативный и бухгалтерский учет результатов своей работы, ведет статистическую и бухгалтерскую отчетность по установленной форме, руководствуясь Федеральным законом от 06.12.2011 № 402-ФЗ "О бухгалтерском учете", представляет Учредителю ежегодный отчет о поступлении и расходовании средств.</w:t>
      </w:r>
    </w:p>
    <w:p w:rsidR="004D23D9" w:rsidRPr="004D23D9" w:rsidRDefault="004D23D9" w:rsidP="004D23D9">
      <w:pPr>
        <w:spacing w:line="21" w:lineRule="exact"/>
        <w:rPr>
          <w:rFonts w:ascii="Times New Roman" w:hAnsi="Times New Roman" w:cs="Times New Roman"/>
          <w:sz w:val="24"/>
          <w:szCs w:val="24"/>
        </w:rPr>
      </w:pPr>
    </w:p>
    <w:p w:rsidR="004D23D9" w:rsidRPr="004D23D9" w:rsidRDefault="004D23D9" w:rsidP="004D23D9">
      <w:pPr>
        <w:spacing w:line="270" w:lineRule="auto"/>
        <w:ind w:left="260" w:right="20" w:hanging="282"/>
        <w:jc w:val="both"/>
        <w:rPr>
          <w:rFonts w:ascii="Times New Roman" w:hAnsi="Times New Roman" w:cs="Times New Roman"/>
          <w:sz w:val="24"/>
          <w:szCs w:val="24"/>
        </w:rPr>
      </w:pPr>
      <w:r w:rsidRPr="004D23D9">
        <w:rPr>
          <w:rFonts w:ascii="Times New Roman" w:eastAsia="Times New Roman" w:hAnsi="Times New Roman" w:cs="Times New Roman"/>
          <w:sz w:val="24"/>
          <w:szCs w:val="24"/>
        </w:rPr>
        <w:t>6.2.Сроки</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предоставления квартальной и годовой бухгалтерской отчетности устанавливаются уполномоченными органами местного самоуправления муниципального района «Кыринский район».</w:t>
      </w:r>
    </w:p>
    <w:p w:rsidR="004D23D9" w:rsidRPr="004D23D9" w:rsidRDefault="004D23D9" w:rsidP="004D23D9">
      <w:pPr>
        <w:spacing w:line="24" w:lineRule="exact"/>
        <w:rPr>
          <w:rFonts w:ascii="Times New Roman" w:hAnsi="Times New Roman" w:cs="Times New Roman"/>
          <w:sz w:val="24"/>
          <w:szCs w:val="24"/>
        </w:rPr>
      </w:pPr>
    </w:p>
    <w:p w:rsidR="004D23D9" w:rsidRPr="004D23D9" w:rsidRDefault="004D23D9" w:rsidP="004D23D9">
      <w:pPr>
        <w:spacing w:line="272" w:lineRule="auto"/>
        <w:ind w:left="260" w:hanging="282"/>
        <w:jc w:val="both"/>
        <w:rPr>
          <w:rFonts w:ascii="Times New Roman" w:hAnsi="Times New Roman" w:cs="Times New Roman"/>
          <w:sz w:val="24"/>
          <w:szCs w:val="24"/>
        </w:rPr>
      </w:pPr>
      <w:r w:rsidRPr="004D23D9">
        <w:rPr>
          <w:rFonts w:ascii="Times New Roman" w:eastAsia="Times New Roman" w:hAnsi="Times New Roman" w:cs="Times New Roman"/>
          <w:sz w:val="24"/>
          <w:szCs w:val="24"/>
        </w:rPr>
        <w:t xml:space="preserve">6.3.Формы статистической отчетности, сроки и порядок их представления устанавливаются органами государственной статистики. </w:t>
      </w:r>
      <w:proofErr w:type="gramStart"/>
      <w:r w:rsidRPr="004D23D9">
        <w:rPr>
          <w:rFonts w:ascii="Times New Roman" w:eastAsia="Times New Roman" w:hAnsi="Times New Roman" w:cs="Times New Roman"/>
          <w:sz w:val="24"/>
          <w:szCs w:val="24"/>
        </w:rPr>
        <w:t>Контроль за</w:t>
      </w:r>
      <w:proofErr w:type="gramEnd"/>
      <w:r w:rsidRPr="004D23D9">
        <w:rPr>
          <w:rFonts w:ascii="Times New Roman" w:eastAsia="Times New Roman" w:hAnsi="Times New Roman" w:cs="Times New Roman"/>
          <w:sz w:val="24"/>
          <w:szCs w:val="24"/>
        </w:rPr>
        <w:t xml:space="preserve"> соблюдением финансово-хозяйственной дисциплины осуществляется соответствующими федеральными, региональными и местными органами в рамках их полномочий.</w:t>
      </w:r>
    </w:p>
    <w:p w:rsidR="004D23D9" w:rsidRPr="004D23D9" w:rsidRDefault="004D23D9" w:rsidP="004D23D9">
      <w:pPr>
        <w:spacing w:line="12" w:lineRule="exact"/>
        <w:rPr>
          <w:rFonts w:ascii="Times New Roman" w:hAnsi="Times New Roman" w:cs="Times New Roman"/>
          <w:sz w:val="24"/>
          <w:szCs w:val="24"/>
        </w:rPr>
      </w:pPr>
    </w:p>
    <w:p w:rsidR="004D23D9" w:rsidRPr="004D23D9" w:rsidRDefault="004D23D9" w:rsidP="004D23D9">
      <w:pPr>
        <w:tabs>
          <w:tab w:val="left" w:pos="2140"/>
        </w:tabs>
        <w:jc w:val="center"/>
        <w:rPr>
          <w:rFonts w:ascii="Times New Roman" w:eastAsia="Times New Roman" w:hAnsi="Times New Roman" w:cs="Times New Roman"/>
          <w:b/>
          <w:bCs/>
          <w:sz w:val="24"/>
          <w:szCs w:val="24"/>
        </w:rPr>
      </w:pPr>
      <w:r w:rsidRPr="004D23D9">
        <w:rPr>
          <w:rFonts w:ascii="Times New Roman" w:eastAsia="Times New Roman" w:hAnsi="Times New Roman" w:cs="Times New Roman"/>
          <w:b/>
          <w:bCs/>
          <w:sz w:val="24"/>
          <w:szCs w:val="24"/>
        </w:rPr>
        <w:t>7.Локальные нормативные акты учреждения.</w:t>
      </w:r>
    </w:p>
    <w:p w:rsidR="004D23D9" w:rsidRPr="004D23D9" w:rsidRDefault="004D23D9" w:rsidP="004D23D9">
      <w:pPr>
        <w:spacing w:line="6" w:lineRule="exact"/>
        <w:rPr>
          <w:rFonts w:ascii="Times New Roman" w:hAnsi="Times New Roman" w:cs="Times New Roman"/>
          <w:sz w:val="24"/>
          <w:szCs w:val="24"/>
        </w:rPr>
      </w:pPr>
    </w:p>
    <w:p w:rsidR="004D23D9" w:rsidRPr="004D23D9" w:rsidRDefault="004D23D9" w:rsidP="004D23D9">
      <w:pPr>
        <w:spacing w:line="236" w:lineRule="auto"/>
        <w:ind w:left="260" w:hanging="220"/>
        <w:jc w:val="both"/>
        <w:rPr>
          <w:rFonts w:ascii="Times New Roman" w:hAnsi="Times New Roman" w:cs="Times New Roman"/>
          <w:sz w:val="24"/>
          <w:szCs w:val="24"/>
        </w:rPr>
        <w:sectPr w:rsidR="004D23D9" w:rsidRPr="004D23D9">
          <w:pgSz w:w="11900" w:h="16838"/>
          <w:pgMar w:top="1135" w:right="844" w:bottom="428" w:left="1440" w:header="0" w:footer="0" w:gutter="0"/>
          <w:cols w:space="720" w:equalWidth="0">
            <w:col w:w="9620"/>
          </w:cols>
        </w:sectPr>
      </w:pPr>
      <w:r w:rsidRPr="004D23D9">
        <w:rPr>
          <w:rFonts w:ascii="Times New Roman" w:eastAsia="Times New Roman" w:hAnsi="Times New Roman" w:cs="Times New Roman"/>
          <w:sz w:val="24"/>
          <w:szCs w:val="24"/>
        </w:rPr>
        <w:t>7.1.Учреждение принимает локальные нормативные акты в пределах своей компетенции в соответствии с законодательством Российской Федерации, в порядке, который предусматривает функционирование в учреждении следующих моделей:</w:t>
      </w:r>
    </w:p>
    <w:p w:rsidR="004D23D9" w:rsidRPr="004D23D9" w:rsidRDefault="004D23D9" w:rsidP="004D23D9">
      <w:pPr>
        <w:ind w:left="260"/>
        <w:rPr>
          <w:rFonts w:ascii="Times New Roman" w:hAnsi="Times New Roman" w:cs="Times New Roman"/>
          <w:sz w:val="24"/>
          <w:szCs w:val="24"/>
        </w:rPr>
      </w:pPr>
      <w:r w:rsidRPr="004D23D9">
        <w:rPr>
          <w:rFonts w:ascii="Times New Roman" w:eastAsia="Times New Roman" w:hAnsi="Times New Roman" w:cs="Times New Roman"/>
          <w:sz w:val="24"/>
          <w:szCs w:val="24"/>
        </w:rPr>
        <w:lastRenderedPageBreak/>
        <w:t>- принятие локальных нормативных актов директором единолично;</w:t>
      </w:r>
    </w:p>
    <w:p w:rsidR="004D23D9" w:rsidRPr="004D23D9" w:rsidRDefault="004D23D9" w:rsidP="004D23D9">
      <w:pPr>
        <w:spacing w:line="2" w:lineRule="exact"/>
        <w:rPr>
          <w:rFonts w:ascii="Times New Roman" w:hAnsi="Times New Roman" w:cs="Times New Roman"/>
          <w:sz w:val="24"/>
          <w:szCs w:val="24"/>
        </w:rPr>
      </w:pPr>
    </w:p>
    <w:p w:rsidR="004D23D9" w:rsidRPr="004D23D9" w:rsidRDefault="004D23D9" w:rsidP="004D23D9">
      <w:pPr>
        <w:ind w:left="260"/>
        <w:rPr>
          <w:rFonts w:ascii="Times New Roman" w:hAnsi="Times New Roman" w:cs="Times New Roman"/>
          <w:sz w:val="24"/>
          <w:szCs w:val="24"/>
        </w:rPr>
      </w:pPr>
      <w:r w:rsidRPr="004D23D9">
        <w:rPr>
          <w:rFonts w:ascii="Times New Roman" w:eastAsia="Times New Roman" w:hAnsi="Times New Roman" w:cs="Times New Roman"/>
          <w:sz w:val="24"/>
          <w:szCs w:val="24"/>
        </w:rPr>
        <w:t>- принятие локальных нормативных актов директором  по согласованию</w:t>
      </w:r>
    </w:p>
    <w:p w:rsidR="004D23D9" w:rsidRPr="004D23D9" w:rsidRDefault="004D23D9" w:rsidP="004D23D9">
      <w:pPr>
        <w:spacing w:line="237" w:lineRule="auto"/>
        <w:ind w:left="260"/>
        <w:rPr>
          <w:rFonts w:ascii="Times New Roman" w:hAnsi="Times New Roman" w:cs="Times New Roman"/>
          <w:sz w:val="24"/>
          <w:szCs w:val="24"/>
        </w:rPr>
      </w:pPr>
      <w:r w:rsidRPr="004D23D9">
        <w:rPr>
          <w:rFonts w:ascii="Times New Roman" w:eastAsia="Times New Roman" w:hAnsi="Times New Roman" w:cs="Times New Roman"/>
          <w:sz w:val="24"/>
          <w:szCs w:val="24"/>
        </w:rPr>
        <w:t>уполномоченным коллегиальным органом управления учреждения.</w:t>
      </w:r>
    </w:p>
    <w:p w:rsidR="004D23D9" w:rsidRPr="004D23D9" w:rsidRDefault="004D23D9" w:rsidP="004D23D9">
      <w:pPr>
        <w:spacing w:line="233" w:lineRule="auto"/>
        <w:ind w:left="260" w:right="20" w:hanging="282"/>
        <w:jc w:val="both"/>
        <w:rPr>
          <w:rFonts w:ascii="Times New Roman" w:hAnsi="Times New Roman" w:cs="Times New Roman"/>
          <w:sz w:val="24"/>
          <w:szCs w:val="24"/>
        </w:rPr>
      </w:pPr>
      <w:r w:rsidRPr="004D23D9">
        <w:rPr>
          <w:rFonts w:ascii="Times New Roman" w:eastAsia="Times New Roman" w:hAnsi="Times New Roman" w:cs="Times New Roman"/>
          <w:sz w:val="24"/>
          <w:szCs w:val="24"/>
        </w:rPr>
        <w:t>7.2.Учреждение</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принимает локальные нормативные акты по основным вопросам организации и осуществления образовательной деятельности.</w:t>
      </w:r>
    </w:p>
    <w:p w:rsidR="004D23D9" w:rsidRPr="004D23D9" w:rsidRDefault="004D23D9" w:rsidP="004D23D9">
      <w:pPr>
        <w:spacing w:line="16" w:lineRule="exact"/>
        <w:rPr>
          <w:rFonts w:ascii="Times New Roman" w:hAnsi="Times New Roman" w:cs="Times New Roman"/>
          <w:sz w:val="24"/>
          <w:szCs w:val="24"/>
        </w:rPr>
      </w:pPr>
    </w:p>
    <w:p w:rsidR="004D23D9" w:rsidRPr="004D23D9" w:rsidRDefault="004D23D9" w:rsidP="004D23D9">
      <w:pPr>
        <w:spacing w:line="236" w:lineRule="auto"/>
        <w:ind w:left="260" w:hanging="282"/>
        <w:jc w:val="both"/>
        <w:rPr>
          <w:rFonts w:ascii="Times New Roman" w:hAnsi="Times New Roman" w:cs="Times New Roman"/>
          <w:sz w:val="24"/>
          <w:szCs w:val="24"/>
        </w:rPr>
      </w:pPr>
      <w:r w:rsidRPr="004D23D9">
        <w:rPr>
          <w:rFonts w:ascii="Times New Roman" w:eastAsia="Times New Roman" w:hAnsi="Times New Roman" w:cs="Times New Roman"/>
          <w:sz w:val="24"/>
          <w:szCs w:val="24"/>
        </w:rPr>
        <w:t>7.3.При принятии локальных нормативных актов, затрагивающих права обучающихся и работников учреждения, учитывается мнение родителей (законных представителей) обучающихся, мнение обучающихся, а также в порядке и в случаях, которые предусмотрены трудовым законодательством, представительного органа работников.</w:t>
      </w:r>
    </w:p>
    <w:p w:rsidR="004D23D9" w:rsidRPr="004D23D9" w:rsidRDefault="004D23D9" w:rsidP="004D23D9">
      <w:pPr>
        <w:spacing w:line="19" w:lineRule="exact"/>
        <w:rPr>
          <w:rFonts w:ascii="Times New Roman" w:hAnsi="Times New Roman" w:cs="Times New Roman"/>
          <w:sz w:val="24"/>
          <w:szCs w:val="24"/>
        </w:rPr>
      </w:pPr>
    </w:p>
    <w:p w:rsidR="004D23D9" w:rsidRPr="004D23D9" w:rsidRDefault="004D23D9" w:rsidP="004D23D9">
      <w:pPr>
        <w:spacing w:line="233" w:lineRule="auto"/>
        <w:ind w:left="260" w:hanging="282"/>
        <w:jc w:val="both"/>
        <w:rPr>
          <w:rFonts w:ascii="Times New Roman" w:hAnsi="Times New Roman" w:cs="Times New Roman"/>
          <w:sz w:val="24"/>
          <w:szCs w:val="24"/>
        </w:rPr>
      </w:pPr>
      <w:r w:rsidRPr="004D23D9">
        <w:rPr>
          <w:rFonts w:ascii="Times New Roman" w:eastAsia="Times New Roman" w:hAnsi="Times New Roman" w:cs="Times New Roman"/>
          <w:sz w:val="24"/>
          <w:szCs w:val="24"/>
        </w:rPr>
        <w:t>7.4.Локальные нормативные акты учреждения, утвержденные директором, обязательны для исполнения всеми работниками учреждения.</w:t>
      </w:r>
    </w:p>
    <w:p w:rsidR="004D23D9" w:rsidRPr="004D23D9" w:rsidRDefault="004D23D9" w:rsidP="004D23D9">
      <w:pPr>
        <w:spacing w:line="16" w:lineRule="exact"/>
        <w:rPr>
          <w:rFonts w:ascii="Times New Roman" w:hAnsi="Times New Roman" w:cs="Times New Roman"/>
          <w:sz w:val="24"/>
          <w:szCs w:val="24"/>
        </w:rPr>
      </w:pPr>
    </w:p>
    <w:p w:rsidR="004D23D9" w:rsidRPr="004D23D9" w:rsidRDefault="004D23D9" w:rsidP="004D23D9">
      <w:pPr>
        <w:spacing w:line="236" w:lineRule="auto"/>
        <w:ind w:left="260"/>
        <w:jc w:val="both"/>
        <w:rPr>
          <w:rFonts w:ascii="Times New Roman" w:hAnsi="Times New Roman" w:cs="Times New Roman"/>
          <w:sz w:val="24"/>
          <w:szCs w:val="24"/>
        </w:rPr>
      </w:pPr>
      <w:r w:rsidRPr="004D23D9">
        <w:rPr>
          <w:rFonts w:ascii="Times New Roman" w:eastAsia="Times New Roman" w:hAnsi="Times New Roman" w:cs="Times New Roman"/>
          <w:sz w:val="24"/>
          <w:szCs w:val="24"/>
        </w:rPr>
        <w:t>Обучающиеся обязаны выполнять правила внутреннего распорядка и иные локальные нормативные акты по вопросам организации и осуществления образовательной деятельности.</w:t>
      </w:r>
    </w:p>
    <w:p w:rsidR="004D23D9" w:rsidRPr="004D23D9" w:rsidRDefault="004D23D9" w:rsidP="004D23D9">
      <w:pPr>
        <w:spacing w:line="12" w:lineRule="exact"/>
        <w:rPr>
          <w:rFonts w:ascii="Times New Roman" w:hAnsi="Times New Roman" w:cs="Times New Roman"/>
          <w:sz w:val="24"/>
          <w:szCs w:val="24"/>
        </w:rPr>
      </w:pPr>
    </w:p>
    <w:p w:rsidR="004D23D9" w:rsidRPr="004D23D9" w:rsidRDefault="004D23D9" w:rsidP="004D23D9">
      <w:pPr>
        <w:spacing w:line="251" w:lineRule="auto"/>
        <w:ind w:left="260"/>
        <w:jc w:val="both"/>
        <w:rPr>
          <w:rFonts w:ascii="Times New Roman" w:hAnsi="Times New Roman" w:cs="Times New Roman"/>
          <w:sz w:val="24"/>
          <w:szCs w:val="24"/>
        </w:rPr>
      </w:pPr>
      <w:r w:rsidRPr="004D23D9">
        <w:rPr>
          <w:rFonts w:ascii="Times New Roman" w:eastAsia="Times New Roman" w:hAnsi="Times New Roman" w:cs="Times New Roman"/>
          <w:sz w:val="24"/>
          <w:szCs w:val="24"/>
        </w:rPr>
        <w:t>Родители (законные представители) обучающихся обязаны соблюдать правила внутреннего распорядка учреждения, требования локальных нормативных актов учреждения, которые</w:t>
      </w:r>
    </w:p>
    <w:p w:rsidR="004D23D9" w:rsidRPr="004D23D9" w:rsidRDefault="004D23D9" w:rsidP="004D23D9">
      <w:pPr>
        <w:spacing w:line="236" w:lineRule="auto"/>
        <w:ind w:left="380" w:right="20"/>
        <w:jc w:val="both"/>
        <w:rPr>
          <w:rFonts w:ascii="Times New Roman" w:hAnsi="Times New Roman" w:cs="Times New Roman"/>
          <w:sz w:val="24"/>
          <w:szCs w:val="24"/>
        </w:rPr>
      </w:pPr>
      <w:r w:rsidRPr="004D23D9">
        <w:rPr>
          <w:rFonts w:ascii="Times New Roman" w:eastAsia="Times New Roman" w:hAnsi="Times New Roman" w:cs="Times New Roman"/>
          <w:sz w:val="24"/>
          <w:szCs w:val="24"/>
        </w:rPr>
        <w:t>устанавливают режим занятий обучающихся, порядок регламентации образовательных отношений и оформления возникновения, приостановления и прекращения этих отношений.</w:t>
      </w:r>
    </w:p>
    <w:p w:rsidR="004D23D9" w:rsidRPr="004D23D9" w:rsidRDefault="004D23D9" w:rsidP="004D23D9">
      <w:pPr>
        <w:spacing w:line="16" w:lineRule="exact"/>
        <w:rPr>
          <w:rFonts w:ascii="Times New Roman" w:hAnsi="Times New Roman" w:cs="Times New Roman"/>
          <w:sz w:val="24"/>
          <w:szCs w:val="24"/>
        </w:rPr>
      </w:pPr>
    </w:p>
    <w:p w:rsidR="004D23D9" w:rsidRPr="004D23D9" w:rsidRDefault="004D23D9" w:rsidP="004D23D9">
      <w:pPr>
        <w:spacing w:line="236" w:lineRule="auto"/>
        <w:ind w:left="380" w:hanging="282"/>
        <w:jc w:val="both"/>
        <w:rPr>
          <w:rFonts w:ascii="Times New Roman" w:hAnsi="Times New Roman" w:cs="Times New Roman"/>
          <w:sz w:val="24"/>
          <w:szCs w:val="24"/>
        </w:rPr>
      </w:pPr>
      <w:r w:rsidRPr="004D23D9">
        <w:rPr>
          <w:rFonts w:ascii="Times New Roman" w:eastAsia="Times New Roman" w:hAnsi="Times New Roman" w:cs="Times New Roman"/>
          <w:sz w:val="24"/>
          <w:szCs w:val="24"/>
        </w:rPr>
        <w:t>7.5. Учреждение создает условия для ознакомления всех работников, обучающихся и их родителей (законных представителей) с затрагивающими их интересы локальными нормативными актами учреждения.</w:t>
      </w:r>
    </w:p>
    <w:p w:rsidR="004D23D9" w:rsidRPr="004D23D9" w:rsidRDefault="004D23D9" w:rsidP="004D23D9">
      <w:pPr>
        <w:spacing w:line="286" w:lineRule="exact"/>
        <w:rPr>
          <w:rFonts w:ascii="Times New Roman" w:hAnsi="Times New Roman" w:cs="Times New Roman"/>
          <w:sz w:val="24"/>
          <w:szCs w:val="24"/>
        </w:rPr>
      </w:pPr>
    </w:p>
    <w:p w:rsidR="004D23D9" w:rsidRPr="004D23D9" w:rsidRDefault="004D23D9" w:rsidP="004D23D9">
      <w:pPr>
        <w:pStyle w:val="a5"/>
        <w:tabs>
          <w:tab w:val="left" w:pos="1040"/>
        </w:tabs>
        <w:rPr>
          <w:rFonts w:eastAsia="Times New Roman"/>
          <w:b/>
          <w:bCs/>
          <w:sz w:val="24"/>
          <w:szCs w:val="24"/>
        </w:rPr>
      </w:pPr>
      <w:r w:rsidRPr="004D23D9">
        <w:rPr>
          <w:rFonts w:eastAsia="Times New Roman"/>
          <w:b/>
          <w:bCs/>
          <w:sz w:val="24"/>
          <w:szCs w:val="24"/>
        </w:rPr>
        <w:t>8.Порядок изменения устава, реорганизации и ликвидации Учреждения.</w:t>
      </w:r>
    </w:p>
    <w:p w:rsidR="004D23D9" w:rsidRPr="004D23D9" w:rsidRDefault="004D23D9" w:rsidP="004D23D9">
      <w:pPr>
        <w:spacing w:line="59" w:lineRule="exact"/>
        <w:rPr>
          <w:rFonts w:ascii="Times New Roman" w:hAnsi="Times New Roman" w:cs="Times New Roman"/>
          <w:sz w:val="24"/>
          <w:szCs w:val="24"/>
        </w:rPr>
      </w:pPr>
    </w:p>
    <w:p w:rsidR="004D23D9" w:rsidRPr="004D23D9" w:rsidRDefault="004D23D9" w:rsidP="004D23D9">
      <w:pPr>
        <w:spacing w:line="265" w:lineRule="auto"/>
        <w:ind w:left="380"/>
        <w:rPr>
          <w:rFonts w:ascii="Times New Roman" w:hAnsi="Times New Roman" w:cs="Times New Roman"/>
          <w:sz w:val="24"/>
          <w:szCs w:val="24"/>
        </w:rPr>
      </w:pPr>
      <w:r w:rsidRPr="004D23D9">
        <w:rPr>
          <w:rFonts w:ascii="Times New Roman" w:eastAsia="Times New Roman" w:hAnsi="Times New Roman" w:cs="Times New Roman"/>
          <w:sz w:val="24"/>
          <w:szCs w:val="24"/>
        </w:rPr>
        <w:t>Изменения в устав Учреждения вносятся в порядке, установленном администрацией муниципального района «Кыринский район».</w:t>
      </w:r>
    </w:p>
    <w:p w:rsidR="004D23D9" w:rsidRPr="004D23D9" w:rsidRDefault="004D23D9" w:rsidP="004D23D9">
      <w:pPr>
        <w:spacing w:line="25" w:lineRule="exact"/>
        <w:rPr>
          <w:rFonts w:ascii="Times New Roman" w:hAnsi="Times New Roman" w:cs="Times New Roman"/>
          <w:sz w:val="24"/>
          <w:szCs w:val="24"/>
        </w:rPr>
      </w:pPr>
    </w:p>
    <w:p w:rsidR="004D23D9" w:rsidRPr="004D23D9" w:rsidRDefault="004D23D9" w:rsidP="004D23D9">
      <w:pPr>
        <w:spacing w:line="274" w:lineRule="auto"/>
        <w:ind w:left="380" w:hanging="282"/>
        <w:jc w:val="both"/>
        <w:rPr>
          <w:rFonts w:ascii="Times New Roman" w:hAnsi="Times New Roman" w:cs="Times New Roman"/>
          <w:sz w:val="24"/>
          <w:szCs w:val="24"/>
        </w:rPr>
      </w:pPr>
      <w:proofErr w:type="gramStart"/>
      <w:r w:rsidRPr="004D23D9">
        <w:rPr>
          <w:rFonts w:ascii="Times New Roman" w:eastAsia="Times New Roman" w:hAnsi="Times New Roman" w:cs="Times New Roman"/>
          <w:sz w:val="24"/>
          <w:szCs w:val="24"/>
        </w:rPr>
        <w:t>8.1.Изменения и дополнения, вносимые в Устав Учреждения, разрабатываются директором Учреждения, рассматриваются Управляющим советом, принимаются Общим собранием Учреждения, согласовывается с Комитетом образования Администрации муниципального района «Кыринский район», согласовываются в части, касающейся имущества, с Отделом по управлению имуществом и земельными ресурсами администрации муниципального района « Кыринский район» и регистрируются в  установленном законодательством порядке.</w:t>
      </w:r>
      <w:proofErr w:type="gramEnd"/>
    </w:p>
    <w:p w:rsidR="004D23D9" w:rsidRPr="004D23D9" w:rsidRDefault="004D23D9" w:rsidP="004D23D9">
      <w:pPr>
        <w:spacing w:line="17" w:lineRule="exact"/>
        <w:rPr>
          <w:rFonts w:ascii="Times New Roman" w:hAnsi="Times New Roman" w:cs="Times New Roman"/>
          <w:sz w:val="24"/>
          <w:szCs w:val="24"/>
        </w:rPr>
      </w:pPr>
    </w:p>
    <w:p w:rsidR="004D23D9" w:rsidRPr="004D23D9" w:rsidRDefault="004D23D9" w:rsidP="004D23D9">
      <w:pPr>
        <w:spacing w:line="264" w:lineRule="auto"/>
        <w:ind w:left="380" w:hanging="426"/>
        <w:rPr>
          <w:rFonts w:ascii="Times New Roman" w:hAnsi="Times New Roman" w:cs="Times New Roman"/>
          <w:sz w:val="24"/>
          <w:szCs w:val="24"/>
        </w:rPr>
      </w:pPr>
      <w:r w:rsidRPr="004D23D9">
        <w:rPr>
          <w:rFonts w:ascii="Times New Roman" w:eastAsia="Times New Roman" w:hAnsi="Times New Roman" w:cs="Times New Roman"/>
          <w:sz w:val="24"/>
          <w:szCs w:val="24"/>
        </w:rPr>
        <w:lastRenderedPageBreak/>
        <w:t>8.2.Изменения</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и дополнения к Уставу становятся действительными с момента их государственной регистрации.</w:t>
      </w:r>
    </w:p>
    <w:p w:rsidR="004D23D9" w:rsidRPr="004D23D9" w:rsidRDefault="004D23D9" w:rsidP="004D23D9">
      <w:pPr>
        <w:spacing w:line="27" w:lineRule="exact"/>
        <w:rPr>
          <w:rFonts w:ascii="Times New Roman" w:hAnsi="Times New Roman" w:cs="Times New Roman"/>
          <w:sz w:val="24"/>
          <w:szCs w:val="24"/>
        </w:rPr>
      </w:pPr>
    </w:p>
    <w:p w:rsidR="004D23D9" w:rsidRPr="004D23D9" w:rsidRDefault="004D23D9" w:rsidP="004D23D9">
      <w:pPr>
        <w:spacing w:line="264" w:lineRule="auto"/>
        <w:ind w:left="380" w:right="20" w:hanging="426"/>
        <w:rPr>
          <w:rFonts w:ascii="Times New Roman" w:hAnsi="Times New Roman" w:cs="Times New Roman"/>
          <w:sz w:val="24"/>
          <w:szCs w:val="24"/>
        </w:rPr>
      </w:pPr>
      <w:r w:rsidRPr="004D23D9">
        <w:rPr>
          <w:rFonts w:ascii="Times New Roman" w:eastAsia="Times New Roman" w:hAnsi="Times New Roman" w:cs="Times New Roman"/>
          <w:sz w:val="24"/>
          <w:szCs w:val="24"/>
        </w:rPr>
        <w:t>8.3.Устав Учреждения является</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основой для формирования документов (локальных актов), регламентирующих деятельность Учреждения.</w:t>
      </w:r>
    </w:p>
    <w:p w:rsidR="004D23D9" w:rsidRPr="004D23D9" w:rsidRDefault="004D23D9" w:rsidP="004D23D9">
      <w:pPr>
        <w:spacing w:line="19" w:lineRule="exact"/>
        <w:rPr>
          <w:rFonts w:ascii="Times New Roman" w:hAnsi="Times New Roman" w:cs="Times New Roman"/>
          <w:sz w:val="24"/>
          <w:szCs w:val="24"/>
        </w:rPr>
      </w:pPr>
    </w:p>
    <w:p w:rsidR="004D23D9" w:rsidRPr="004D23D9" w:rsidRDefault="004D23D9" w:rsidP="004D23D9">
      <w:pPr>
        <w:rPr>
          <w:rFonts w:ascii="Times New Roman" w:hAnsi="Times New Roman" w:cs="Times New Roman"/>
          <w:sz w:val="24"/>
          <w:szCs w:val="24"/>
        </w:rPr>
      </w:pPr>
      <w:r w:rsidRPr="004D23D9">
        <w:rPr>
          <w:rFonts w:ascii="Times New Roman" w:eastAsia="Times New Roman" w:hAnsi="Times New Roman" w:cs="Times New Roman"/>
          <w:sz w:val="24"/>
          <w:szCs w:val="24"/>
        </w:rPr>
        <w:t>8.4.Устав Учреждения утверждается учредителем в случаях:</w:t>
      </w:r>
    </w:p>
    <w:p w:rsidR="004D23D9" w:rsidRPr="004D23D9" w:rsidRDefault="004D23D9" w:rsidP="004D23D9">
      <w:pPr>
        <w:numPr>
          <w:ilvl w:val="0"/>
          <w:numId w:val="32"/>
        </w:numPr>
        <w:tabs>
          <w:tab w:val="left" w:pos="520"/>
        </w:tabs>
        <w:spacing w:after="0" w:line="237" w:lineRule="auto"/>
        <w:ind w:left="520" w:hanging="14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создания Учреждения;</w:t>
      </w:r>
    </w:p>
    <w:p w:rsidR="004D23D9" w:rsidRPr="004D23D9" w:rsidRDefault="004D23D9" w:rsidP="004D23D9">
      <w:pPr>
        <w:spacing w:line="3" w:lineRule="exact"/>
        <w:rPr>
          <w:rFonts w:ascii="Times New Roman" w:eastAsia="Times New Roman" w:hAnsi="Times New Roman" w:cs="Times New Roman"/>
          <w:sz w:val="24"/>
          <w:szCs w:val="24"/>
        </w:rPr>
      </w:pPr>
    </w:p>
    <w:p w:rsidR="004D23D9" w:rsidRPr="004D23D9" w:rsidRDefault="004D23D9" w:rsidP="004D23D9">
      <w:pPr>
        <w:numPr>
          <w:ilvl w:val="0"/>
          <w:numId w:val="32"/>
        </w:numPr>
        <w:tabs>
          <w:tab w:val="left" w:pos="520"/>
        </w:tabs>
        <w:spacing w:after="0" w:line="240" w:lineRule="auto"/>
        <w:ind w:left="520" w:hanging="14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реорганизации Учреждения;</w:t>
      </w:r>
    </w:p>
    <w:p w:rsidR="004D23D9" w:rsidRPr="004D23D9" w:rsidRDefault="004D23D9" w:rsidP="004D23D9">
      <w:pPr>
        <w:spacing w:line="9" w:lineRule="exact"/>
        <w:rPr>
          <w:rFonts w:ascii="Times New Roman" w:eastAsia="Times New Roman" w:hAnsi="Times New Roman" w:cs="Times New Roman"/>
          <w:sz w:val="24"/>
          <w:szCs w:val="24"/>
        </w:rPr>
      </w:pPr>
    </w:p>
    <w:p w:rsidR="004D23D9" w:rsidRPr="004D23D9" w:rsidRDefault="004D23D9" w:rsidP="004D23D9">
      <w:pPr>
        <w:numPr>
          <w:ilvl w:val="0"/>
          <w:numId w:val="32"/>
        </w:numPr>
        <w:tabs>
          <w:tab w:val="left" w:pos="563"/>
        </w:tabs>
        <w:spacing w:after="0" w:line="235" w:lineRule="auto"/>
        <w:ind w:left="380" w:right="2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внесения в Устав Учреждения существенных изменений и дополнений, при которых целесообразно изложение устава в новой редакции.</w:t>
      </w:r>
    </w:p>
    <w:p w:rsidR="004D23D9" w:rsidRPr="004D23D9" w:rsidRDefault="004D23D9" w:rsidP="004D23D9">
      <w:pPr>
        <w:spacing w:line="12" w:lineRule="exact"/>
        <w:rPr>
          <w:rFonts w:ascii="Times New Roman" w:hAnsi="Times New Roman" w:cs="Times New Roman"/>
          <w:sz w:val="24"/>
          <w:szCs w:val="24"/>
        </w:rPr>
      </w:pPr>
    </w:p>
    <w:p w:rsidR="004D23D9" w:rsidRPr="004D23D9" w:rsidRDefault="004D23D9" w:rsidP="004D23D9">
      <w:pPr>
        <w:spacing w:line="280" w:lineRule="auto"/>
        <w:ind w:left="380" w:hanging="282"/>
        <w:jc w:val="both"/>
        <w:rPr>
          <w:rFonts w:ascii="Times New Roman" w:hAnsi="Times New Roman" w:cs="Times New Roman"/>
          <w:sz w:val="24"/>
          <w:szCs w:val="24"/>
        </w:rPr>
      </w:pPr>
      <w:r w:rsidRPr="004D23D9">
        <w:rPr>
          <w:rFonts w:ascii="Times New Roman" w:eastAsia="Times New Roman" w:hAnsi="Times New Roman" w:cs="Times New Roman"/>
          <w:sz w:val="24"/>
          <w:szCs w:val="24"/>
        </w:rPr>
        <w:t>8.5.Устав</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или изменения и (или) дополнения к нему, или устав в новой редакции утверждается постановлением Администрации муниципального района «Кыринский район».</w:t>
      </w:r>
    </w:p>
    <w:p w:rsidR="004D23D9" w:rsidRPr="004D23D9" w:rsidRDefault="004D23D9" w:rsidP="004D23D9">
      <w:pPr>
        <w:spacing w:line="235" w:lineRule="auto"/>
        <w:ind w:left="380" w:right="20" w:hanging="282"/>
        <w:jc w:val="both"/>
        <w:rPr>
          <w:rFonts w:ascii="Times New Roman" w:hAnsi="Times New Roman" w:cs="Times New Roman"/>
          <w:sz w:val="24"/>
          <w:szCs w:val="24"/>
        </w:rPr>
      </w:pPr>
      <w:r w:rsidRPr="004D23D9">
        <w:rPr>
          <w:rFonts w:ascii="Times New Roman" w:eastAsia="Times New Roman" w:hAnsi="Times New Roman" w:cs="Times New Roman"/>
          <w:sz w:val="24"/>
          <w:szCs w:val="24"/>
        </w:rPr>
        <w:t>8.6.Устав</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в прежней редакции с момента государственной регистрации нового устава считается недействительным.</w:t>
      </w:r>
    </w:p>
    <w:p w:rsidR="004D23D9" w:rsidRPr="004D23D9" w:rsidRDefault="004D23D9" w:rsidP="004D23D9">
      <w:pPr>
        <w:spacing w:line="12" w:lineRule="exact"/>
        <w:rPr>
          <w:rFonts w:ascii="Times New Roman" w:hAnsi="Times New Roman" w:cs="Times New Roman"/>
          <w:sz w:val="24"/>
          <w:szCs w:val="24"/>
        </w:rPr>
      </w:pPr>
    </w:p>
    <w:p w:rsidR="004D23D9" w:rsidRPr="004D23D9" w:rsidRDefault="004D23D9" w:rsidP="004D23D9">
      <w:pPr>
        <w:pStyle w:val="a6"/>
      </w:pPr>
      <w:r w:rsidRPr="004D23D9">
        <w:t>8.7.Принятие федеральным органом исполнительной власти, органом исполнительной власти субъекта РФ или органом местного самоуправления решения о реорганизации или</w:t>
      </w:r>
    </w:p>
    <w:p w:rsidR="004D23D9" w:rsidRPr="004D23D9" w:rsidRDefault="004D23D9" w:rsidP="004D23D9">
      <w:pPr>
        <w:spacing w:line="264" w:lineRule="auto"/>
        <w:ind w:left="380" w:right="20"/>
        <w:rPr>
          <w:rFonts w:ascii="Times New Roman" w:hAnsi="Times New Roman" w:cs="Times New Roman"/>
          <w:sz w:val="24"/>
          <w:szCs w:val="24"/>
        </w:rPr>
      </w:pPr>
      <w:r w:rsidRPr="004D23D9">
        <w:rPr>
          <w:rFonts w:ascii="Times New Roman" w:eastAsia="Times New Roman" w:hAnsi="Times New Roman" w:cs="Times New Roman"/>
          <w:sz w:val="24"/>
          <w:szCs w:val="24"/>
        </w:rPr>
        <w:t>ликвидации Учреждения допускается на основании положительного заключения комиссии по оценке последствий такого решения.</w:t>
      </w:r>
    </w:p>
    <w:p w:rsidR="004D23D9" w:rsidRPr="004D23D9" w:rsidRDefault="004D23D9" w:rsidP="004D23D9">
      <w:pPr>
        <w:spacing w:line="26" w:lineRule="exact"/>
        <w:rPr>
          <w:rFonts w:ascii="Times New Roman" w:hAnsi="Times New Roman" w:cs="Times New Roman"/>
          <w:sz w:val="24"/>
          <w:szCs w:val="24"/>
        </w:rPr>
      </w:pPr>
    </w:p>
    <w:p w:rsidR="004D23D9" w:rsidRPr="004D23D9" w:rsidRDefault="004D23D9" w:rsidP="004D23D9">
      <w:pPr>
        <w:pStyle w:val="a6"/>
      </w:pPr>
      <w:r w:rsidRPr="004D23D9">
        <w:t>Решение о реорганизации, ликвидации, изменении типа Учреждения принимается администрацией муниципального района « Кыринский район» в форме распоряжения. Изменение типа Учреждения не является его реорганизацией. При изменении типа Учреждения в настоящий устав вносятся соответствующие изменения. Изменение типа</w:t>
      </w:r>
    </w:p>
    <w:p w:rsidR="004D23D9" w:rsidRPr="004D23D9" w:rsidRDefault="004D23D9" w:rsidP="004D23D9">
      <w:pPr>
        <w:spacing w:line="264" w:lineRule="auto"/>
        <w:ind w:left="380" w:right="20"/>
        <w:rPr>
          <w:rFonts w:ascii="Times New Roman" w:hAnsi="Times New Roman" w:cs="Times New Roman"/>
          <w:sz w:val="24"/>
          <w:szCs w:val="24"/>
        </w:rPr>
      </w:pPr>
      <w:r w:rsidRPr="004D23D9">
        <w:rPr>
          <w:rFonts w:ascii="Times New Roman" w:eastAsia="Times New Roman" w:hAnsi="Times New Roman" w:cs="Times New Roman"/>
          <w:sz w:val="24"/>
          <w:szCs w:val="24"/>
        </w:rPr>
        <w:t>Учреждения в целях создания казенного учреждения осуществляется в порядке, устанавливаемом администрацией муниципального района « Кыринский район».</w:t>
      </w:r>
    </w:p>
    <w:p w:rsidR="004D23D9" w:rsidRPr="004D23D9" w:rsidRDefault="004D23D9" w:rsidP="004D23D9">
      <w:pPr>
        <w:spacing w:line="32" w:lineRule="exact"/>
        <w:rPr>
          <w:rFonts w:ascii="Times New Roman" w:hAnsi="Times New Roman" w:cs="Times New Roman"/>
          <w:sz w:val="24"/>
          <w:szCs w:val="24"/>
        </w:rPr>
      </w:pPr>
    </w:p>
    <w:p w:rsidR="004D23D9" w:rsidRPr="004D23D9" w:rsidRDefault="004D23D9" w:rsidP="004D23D9">
      <w:pPr>
        <w:spacing w:line="264" w:lineRule="auto"/>
        <w:ind w:left="380" w:right="20"/>
        <w:rPr>
          <w:rFonts w:ascii="Times New Roman" w:hAnsi="Times New Roman" w:cs="Times New Roman"/>
          <w:sz w:val="24"/>
          <w:szCs w:val="24"/>
        </w:rPr>
      </w:pPr>
      <w:r w:rsidRPr="004D23D9">
        <w:rPr>
          <w:rFonts w:ascii="Times New Roman" w:eastAsia="Times New Roman" w:hAnsi="Times New Roman" w:cs="Times New Roman"/>
          <w:sz w:val="24"/>
          <w:szCs w:val="24"/>
        </w:rPr>
        <w:t>Изменение типа Учреждения в целях создания автономного учреждения осуществляется в порядке, установленном законодательстве РФ.</w:t>
      </w:r>
    </w:p>
    <w:p w:rsidR="004D23D9" w:rsidRPr="004D23D9" w:rsidRDefault="004D23D9" w:rsidP="004D23D9">
      <w:pPr>
        <w:spacing w:line="26" w:lineRule="exact"/>
        <w:rPr>
          <w:rFonts w:ascii="Times New Roman" w:hAnsi="Times New Roman" w:cs="Times New Roman"/>
          <w:sz w:val="24"/>
          <w:szCs w:val="24"/>
        </w:rPr>
      </w:pPr>
    </w:p>
    <w:p w:rsidR="004D23D9" w:rsidRPr="004D23D9" w:rsidRDefault="004D23D9" w:rsidP="004D23D9">
      <w:pPr>
        <w:spacing w:line="264" w:lineRule="auto"/>
        <w:ind w:left="380" w:right="20"/>
        <w:rPr>
          <w:rFonts w:ascii="Times New Roman" w:hAnsi="Times New Roman" w:cs="Times New Roman"/>
          <w:sz w:val="24"/>
          <w:szCs w:val="24"/>
        </w:rPr>
      </w:pPr>
      <w:r w:rsidRPr="004D23D9">
        <w:rPr>
          <w:rFonts w:ascii="Times New Roman" w:eastAsia="Times New Roman" w:hAnsi="Times New Roman" w:cs="Times New Roman"/>
          <w:sz w:val="24"/>
          <w:szCs w:val="24"/>
        </w:rPr>
        <w:t>Учреждение может быть реорганизовано в другую некоммерческую организацию в соответствии с законодательством РФ.</w:t>
      </w:r>
    </w:p>
    <w:p w:rsidR="004D23D9" w:rsidRPr="004D23D9" w:rsidRDefault="004D23D9" w:rsidP="004D23D9">
      <w:pPr>
        <w:spacing w:line="264" w:lineRule="auto"/>
        <w:ind w:left="280"/>
        <w:jc w:val="both"/>
        <w:rPr>
          <w:rFonts w:ascii="Times New Roman" w:hAnsi="Times New Roman" w:cs="Times New Roman"/>
          <w:sz w:val="24"/>
          <w:szCs w:val="24"/>
        </w:rPr>
      </w:pPr>
      <w:r w:rsidRPr="004D23D9">
        <w:rPr>
          <w:rFonts w:ascii="Times New Roman" w:eastAsia="Times New Roman" w:hAnsi="Times New Roman" w:cs="Times New Roman"/>
          <w:sz w:val="24"/>
          <w:szCs w:val="24"/>
        </w:rPr>
        <w:t>Реорганизация Учреждения может быть осуществлена в форме слияния, присоединения, разделения, выделения и преобразования.</w:t>
      </w:r>
    </w:p>
    <w:p w:rsidR="004D23D9" w:rsidRPr="004D23D9" w:rsidRDefault="004D23D9" w:rsidP="004D23D9">
      <w:pPr>
        <w:spacing w:line="26" w:lineRule="exact"/>
        <w:rPr>
          <w:rFonts w:ascii="Times New Roman" w:hAnsi="Times New Roman" w:cs="Times New Roman"/>
          <w:sz w:val="24"/>
          <w:szCs w:val="24"/>
        </w:rPr>
      </w:pPr>
    </w:p>
    <w:p w:rsidR="004D23D9" w:rsidRPr="004D23D9" w:rsidRDefault="004D23D9" w:rsidP="004D23D9">
      <w:pPr>
        <w:spacing w:line="272" w:lineRule="auto"/>
        <w:ind w:left="280"/>
        <w:jc w:val="both"/>
        <w:rPr>
          <w:rFonts w:ascii="Times New Roman" w:hAnsi="Times New Roman" w:cs="Times New Roman"/>
          <w:sz w:val="24"/>
          <w:szCs w:val="24"/>
        </w:rPr>
      </w:pPr>
      <w:r w:rsidRPr="004D23D9">
        <w:rPr>
          <w:rFonts w:ascii="Times New Roman" w:eastAsia="Times New Roman" w:hAnsi="Times New Roman" w:cs="Times New Roman"/>
          <w:sz w:val="24"/>
          <w:szCs w:val="24"/>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4D23D9" w:rsidRPr="004D23D9" w:rsidRDefault="004D23D9" w:rsidP="004D23D9">
      <w:pPr>
        <w:spacing w:line="17" w:lineRule="exact"/>
        <w:rPr>
          <w:rFonts w:ascii="Times New Roman" w:hAnsi="Times New Roman" w:cs="Times New Roman"/>
          <w:sz w:val="24"/>
          <w:szCs w:val="24"/>
        </w:rPr>
      </w:pPr>
    </w:p>
    <w:p w:rsidR="004D23D9" w:rsidRPr="004D23D9" w:rsidRDefault="004D23D9" w:rsidP="004D23D9">
      <w:pPr>
        <w:spacing w:line="264" w:lineRule="auto"/>
        <w:ind w:left="280" w:right="20"/>
        <w:jc w:val="both"/>
        <w:rPr>
          <w:rFonts w:ascii="Times New Roman" w:hAnsi="Times New Roman" w:cs="Times New Roman"/>
          <w:sz w:val="24"/>
          <w:szCs w:val="24"/>
        </w:rPr>
      </w:pPr>
      <w:r w:rsidRPr="004D23D9">
        <w:rPr>
          <w:rFonts w:ascii="Times New Roman" w:eastAsia="Times New Roman" w:hAnsi="Times New Roman" w:cs="Times New Roman"/>
          <w:sz w:val="24"/>
          <w:szCs w:val="24"/>
        </w:rPr>
        <w:lastRenderedPageBreak/>
        <w:t xml:space="preserve">При реорганизации Учреждения в форме присоединения к нему другого юридического лица оно считается реорганизованным с момента внесения в </w:t>
      </w:r>
      <w:proofErr w:type="gramStart"/>
      <w:r w:rsidRPr="004D23D9">
        <w:rPr>
          <w:rFonts w:ascii="Times New Roman" w:eastAsia="Times New Roman" w:hAnsi="Times New Roman" w:cs="Times New Roman"/>
          <w:sz w:val="24"/>
          <w:szCs w:val="24"/>
        </w:rPr>
        <w:t>единый</w:t>
      </w:r>
      <w:proofErr w:type="gramEnd"/>
      <w:r w:rsidRPr="004D23D9">
        <w:rPr>
          <w:rFonts w:ascii="Times New Roman" w:eastAsia="Times New Roman" w:hAnsi="Times New Roman" w:cs="Times New Roman"/>
          <w:sz w:val="24"/>
          <w:szCs w:val="24"/>
        </w:rPr>
        <w:t xml:space="preserve"> государственный</w:t>
      </w:r>
    </w:p>
    <w:p w:rsidR="004D23D9" w:rsidRPr="004D23D9" w:rsidRDefault="004D23D9" w:rsidP="004D23D9">
      <w:pPr>
        <w:spacing w:line="14" w:lineRule="exact"/>
        <w:rPr>
          <w:rFonts w:ascii="Times New Roman" w:hAnsi="Times New Roman" w:cs="Times New Roman"/>
          <w:sz w:val="24"/>
          <w:szCs w:val="24"/>
        </w:rPr>
      </w:pPr>
    </w:p>
    <w:p w:rsidR="004D23D9" w:rsidRPr="004D23D9" w:rsidRDefault="004D23D9" w:rsidP="004D23D9">
      <w:pPr>
        <w:tabs>
          <w:tab w:val="left" w:pos="1140"/>
          <w:tab w:val="left" w:pos="2700"/>
          <w:tab w:val="left" w:pos="3280"/>
          <w:tab w:val="left" w:pos="4160"/>
          <w:tab w:val="left" w:pos="4480"/>
          <w:tab w:val="left" w:pos="6260"/>
          <w:tab w:val="left" w:pos="7820"/>
        </w:tabs>
        <w:ind w:left="280"/>
        <w:rPr>
          <w:rFonts w:ascii="Times New Roman" w:hAnsi="Times New Roman" w:cs="Times New Roman"/>
          <w:sz w:val="24"/>
          <w:szCs w:val="24"/>
        </w:rPr>
      </w:pPr>
      <w:r w:rsidRPr="004D23D9">
        <w:rPr>
          <w:rFonts w:ascii="Times New Roman" w:eastAsia="Times New Roman" w:hAnsi="Times New Roman" w:cs="Times New Roman"/>
          <w:sz w:val="24"/>
          <w:szCs w:val="24"/>
        </w:rPr>
        <w:t>реестр</w:t>
      </w:r>
      <w:r w:rsidRPr="004D23D9">
        <w:rPr>
          <w:rFonts w:ascii="Times New Roman" w:eastAsia="Times New Roman" w:hAnsi="Times New Roman" w:cs="Times New Roman"/>
          <w:sz w:val="24"/>
          <w:szCs w:val="24"/>
        </w:rPr>
        <w:tab/>
        <w:t>юридических</w:t>
      </w:r>
      <w:r w:rsidRPr="004D23D9">
        <w:rPr>
          <w:rFonts w:ascii="Times New Roman" w:eastAsia="Times New Roman" w:hAnsi="Times New Roman" w:cs="Times New Roman"/>
          <w:sz w:val="24"/>
          <w:szCs w:val="24"/>
        </w:rPr>
        <w:tab/>
        <w:t>лиц</w:t>
      </w:r>
      <w:r w:rsidRPr="004D23D9">
        <w:rPr>
          <w:rFonts w:ascii="Times New Roman" w:eastAsia="Times New Roman" w:hAnsi="Times New Roman" w:cs="Times New Roman"/>
          <w:sz w:val="24"/>
          <w:szCs w:val="24"/>
        </w:rPr>
        <w:tab/>
        <w:t>записи</w:t>
      </w:r>
      <w:r w:rsidRPr="004D23D9">
        <w:rPr>
          <w:rFonts w:ascii="Times New Roman" w:eastAsia="Times New Roman" w:hAnsi="Times New Roman" w:cs="Times New Roman"/>
          <w:sz w:val="24"/>
          <w:szCs w:val="24"/>
        </w:rPr>
        <w:tab/>
        <w:t>о</w:t>
      </w:r>
      <w:r w:rsidRPr="004D23D9">
        <w:rPr>
          <w:rFonts w:ascii="Times New Roman" w:eastAsia="Times New Roman" w:hAnsi="Times New Roman" w:cs="Times New Roman"/>
          <w:sz w:val="24"/>
          <w:szCs w:val="24"/>
        </w:rPr>
        <w:tab/>
        <w:t>прекращении</w:t>
      </w:r>
      <w:r w:rsidRPr="004D23D9">
        <w:rPr>
          <w:rFonts w:ascii="Times New Roman" w:hAnsi="Times New Roman" w:cs="Times New Roman"/>
          <w:sz w:val="24"/>
          <w:szCs w:val="24"/>
        </w:rPr>
        <w:tab/>
      </w:r>
      <w:r w:rsidRPr="004D23D9">
        <w:rPr>
          <w:rFonts w:ascii="Times New Roman" w:eastAsia="Times New Roman" w:hAnsi="Times New Roman" w:cs="Times New Roman"/>
          <w:sz w:val="24"/>
          <w:szCs w:val="24"/>
        </w:rPr>
        <w:t>деятельности</w:t>
      </w:r>
      <w:r w:rsidRPr="004D23D9">
        <w:rPr>
          <w:rFonts w:ascii="Times New Roman" w:hAnsi="Times New Roman" w:cs="Times New Roman"/>
          <w:sz w:val="24"/>
          <w:szCs w:val="24"/>
        </w:rPr>
        <w:tab/>
      </w:r>
      <w:proofErr w:type="gramStart"/>
      <w:r w:rsidRPr="004D23D9">
        <w:rPr>
          <w:rFonts w:ascii="Times New Roman" w:eastAsia="Times New Roman" w:hAnsi="Times New Roman" w:cs="Times New Roman"/>
          <w:sz w:val="24"/>
          <w:szCs w:val="24"/>
        </w:rPr>
        <w:t>присоединенного</w:t>
      </w:r>
      <w:proofErr w:type="gramEnd"/>
    </w:p>
    <w:p w:rsidR="004D23D9" w:rsidRPr="004D23D9" w:rsidRDefault="004D23D9" w:rsidP="004D23D9">
      <w:pPr>
        <w:spacing w:line="41" w:lineRule="exact"/>
        <w:rPr>
          <w:rFonts w:ascii="Times New Roman" w:hAnsi="Times New Roman" w:cs="Times New Roman"/>
          <w:sz w:val="24"/>
          <w:szCs w:val="24"/>
        </w:rPr>
      </w:pPr>
    </w:p>
    <w:p w:rsidR="004D23D9" w:rsidRPr="004D23D9" w:rsidRDefault="004D23D9" w:rsidP="004D23D9">
      <w:pPr>
        <w:ind w:left="280"/>
        <w:rPr>
          <w:rFonts w:ascii="Times New Roman" w:hAnsi="Times New Roman" w:cs="Times New Roman"/>
          <w:sz w:val="24"/>
          <w:szCs w:val="24"/>
        </w:rPr>
      </w:pPr>
      <w:r w:rsidRPr="004D23D9">
        <w:rPr>
          <w:rFonts w:ascii="Times New Roman" w:eastAsia="Times New Roman" w:hAnsi="Times New Roman" w:cs="Times New Roman"/>
          <w:sz w:val="24"/>
          <w:szCs w:val="24"/>
        </w:rPr>
        <w:t>юридического лица.</w:t>
      </w:r>
    </w:p>
    <w:p w:rsidR="004D23D9" w:rsidRPr="004D23D9" w:rsidRDefault="004D23D9" w:rsidP="004D23D9">
      <w:pPr>
        <w:spacing w:line="53" w:lineRule="exact"/>
        <w:rPr>
          <w:rFonts w:ascii="Times New Roman" w:hAnsi="Times New Roman" w:cs="Times New Roman"/>
          <w:sz w:val="24"/>
          <w:szCs w:val="24"/>
        </w:rPr>
      </w:pPr>
    </w:p>
    <w:p w:rsidR="004D23D9" w:rsidRPr="004D23D9" w:rsidRDefault="004D23D9" w:rsidP="004D23D9">
      <w:pPr>
        <w:spacing w:line="272" w:lineRule="auto"/>
        <w:ind w:left="280" w:right="20"/>
        <w:jc w:val="both"/>
        <w:rPr>
          <w:rFonts w:ascii="Times New Roman" w:hAnsi="Times New Roman" w:cs="Times New Roman"/>
          <w:sz w:val="24"/>
          <w:szCs w:val="24"/>
        </w:rPr>
      </w:pPr>
      <w:r w:rsidRPr="004D23D9">
        <w:rPr>
          <w:rFonts w:ascii="Times New Roman" w:eastAsia="Times New Roman" w:hAnsi="Times New Roman" w:cs="Times New Roman"/>
          <w:sz w:val="24"/>
          <w:szCs w:val="24"/>
        </w:rPr>
        <w:t>При реорганизации Учреждения его права и обязанности переходят в порядке правопреемства ко вновь возникшему юридическому лицу в соответствии с передаточным актом или разделительным балансом.</w:t>
      </w:r>
    </w:p>
    <w:p w:rsidR="004D23D9" w:rsidRPr="004D23D9" w:rsidRDefault="004D23D9" w:rsidP="004D23D9">
      <w:pPr>
        <w:spacing w:line="17" w:lineRule="exact"/>
        <w:rPr>
          <w:rFonts w:ascii="Times New Roman" w:hAnsi="Times New Roman" w:cs="Times New Roman"/>
          <w:sz w:val="24"/>
          <w:szCs w:val="24"/>
        </w:rPr>
      </w:pPr>
    </w:p>
    <w:p w:rsidR="004D23D9" w:rsidRPr="004D23D9" w:rsidRDefault="004D23D9" w:rsidP="004D23D9">
      <w:pPr>
        <w:spacing w:line="264" w:lineRule="auto"/>
        <w:ind w:left="280"/>
        <w:rPr>
          <w:rFonts w:ascii="Times New Roman" w:hAnsi="Times New Roman" w:cs="Times New Roman"/>
          <w:sz w:val="24"/>
          <w:szCs w:val="24"/>
        </w:rPr>
      </w:pPr>
      <w:r w:rsidRPr="004D23D9">
        <w:rPr>
          <w:rFonts w:ascii="Times New Roman" w:eastAsia="Times New Roman" w:hAnsi="Times New Roman" w:cs="Times New Roman"/>
          <w:sz w:val="24"/>
          <w:szCs w:val="24"/>
        </w:rPr>
        <w:t>Порядок реорганизации, изменения типа Учреждения устанавливается Постановлением администрации муниципального района « Кыринский район».</w:t>
      </w:r>
    </w:p>
    <w:p w:rsidR="004D23D9" w:rsidRPr="004D23D9" w:rsidRDefault="004D23D9" w:rsidP="004D23D9">
      <w:pPr>
        <w:spacing w:line="14" w:lineRule="exact"/>
        <w:rPr>
          <w:rFonts w:ascii="Times New Roman" w:hAnsi="Times New Roman" w:cs="Times New Roman"/>
          <w:sz w:val="24"/>
          <w:szCs w:val="24"/>
        </w:rPr>
      </w:pPr>
    </w:p>
    <w:p w:rsidR="004D23D9" w:rsidRPr="004D23D9" w:rsidRDefault="004D23D9" w:rsidP="004D23D9">
      <w:pPr>
        <w:rPr>
          <w:rFonts w:ascii="Times New Roman" w:hAnsi="Times New Roman" w:cs="Times New Roman"/>
          <w:sz w:val="24"/>
          <w:szCs w:val="24"/>
        </w:rPr>
      </w:pPr>
      <w:r w:rsidRPr="004D23D9">
        <w:rPr>
          <w:rFonts w:ascii="Times New Roman" w:eastAsia="Times New Roman" w:hAnsi="Times New Roman" w:cs="Times New Roman"/>
          <w:sz w:val="24"/>
          <w:szCs w:val="24"/>
        </w:rPr>
        <w:t>8.8.Ликвидация Учреждения может осуществляться;</w:t>
      </w:r>
    </w:p>
    <w:p w:rsidR="004D23D9" w:rsidRPr="004D23D9" w:rsidRDefault="004D23D9" w:rsidP="004D23D9">
      <w:pPr>
        <w:spacing w:line="41" w:lineRule="exact"/>
        <w:rPr>
          <w:rFonts w:ascii="Times New Roman" w:hAnsi="Times New Roman" w:cs="Times New Roman"/>
          <w:sz w:val="24"/>
          <w:szCs w:val="24"/>
        </w:rPr>
      </w:pPr>
    </w:p>
    <w:p w:rsidR="004D23D9" w:rsidRPr="004D23D9" w:rsidRDefault="004D23D9" w:rsidP="004D23D9">
      <w:pPr>
        <w:tabs>
          <w:tab w:val="left" w:pos="2140"/>
          <w:tab w:val="left" w:pos="4500"/>
          <w:tab w:val="left" w:pos="5040"/>
        </w:tabs>
        <w:ind w:left="280"/>
        <w:rPr>
          <w:rFonts w:ascii="Times New Roman" w:hAnsi="Times New Roman" w:cs="Times New Roman"/>
          <w:sz w:val="24"/>
          <w:szCs w:val="24"/>
        </w:rPr>
      </w:pPr>
      <w:r w:rsidRPr="004D23D9">
        <w:rPr>
          <w:rFonts w:ascii="Times New Roman" w:eastAsia="Times New Roman" w:hAnsi="Times New Roman" w:cs="Times New Roman"/>
          <w:sz w:val="24"/>
          <w:szCs w:val="24"/>
        </w:rPr>
        <w:t>-в соответствии</w:t>
      </w:r>
      <w:r w:rsidRPr="004D23D9">
        <w:rPr>
          <w:rFonts w:ascii="Times New Roman" w:hAnsi="Times New Roman" w:cs="Times New Roman"/>
          <w:sz w:val="24"/>
          <w:szCs w:val="24"/>
        </w:rPr>
        <w:tab/>
      </w:r>
      <w:r w:rsidRPr="004D23D9">
        <w:rPr>
          <w:rFonts w:ascii="Times New Roman" w:eastAsia="Times New Roman" w:hAnsi="Times New Roman" w:cs="Times New Roman"/>
          <w:sz w:val="24"/>
          <w:szCs w:val="24"/>
        </w:rPr>
        <w:t>с законодательством</w:t>
      </w:r>
      <w:r w:rsidRPr="004D23D9">
        <w:rPr>
          <w:rFonts w:ascii="Times New Roman" w:eastAsia="Times New Roman" w:hAnsi="Times New Roman" w:cs="Times New Roman"/>
          <w:sz w:val="24"/>
          <w:szCs w:val="24"/>
        </w:rPr>
        <w:tab/>
        <w:t>РФ</w:t>
      </w:r>
      <w:r w:rsidRPr="004D23D9">
        <w:rPr>
          <w:rFonts w:ascii="Times New Roman" w:eastAsia="Times New Roman" w:hAnsi="Times New Roman" w:cs="Times New Roman"/>
          <w:sz w:val="24"/>
          <w:szCs w:val="24"/>
        </w:rPr>
        <w:tab/>
        <w:t>в порядке, установленном администрацией</w:t>
      </w:r>
    </w:p>
    <w:p w:rsidR="004D23D9" w:rsidRPr="004D23D9" w:rsidRDefault="004D23D9" w:rsidP="004D23D9">
      <w:pPr>
        <w:spacing w:line="41" w:lineRule="exact"/>
        <w:rPr>
          <w:rFonts w:ascii="Times New Roman" w:hAnsi="Times New Roman" w:cs="Times New Roman"/>
          <w:sz w:val="24"/>
          <w:szCs w:val="24"/>
        </w:rPr>
      </w:pPr>
    </w:p>
    <w:p w:rsidR="004D23D9" w:rsidRPr="004D23D9" w:rsidRDefault="004D23D9" w:rsidP="004D23D9">
      <w:pPr>
        <w:ind w:left="280"/>
        <w:rPr>
          <w:rFonts w:ascii="Times New Roman" w:hAnsi="Times New Roman" w:cs="Times New Roman"/>
          <w:sz w:val="24"/>
          <w:szCs w:val="24"/>
        </w:rPr>
      </w:pPr>
      <w:r w:rsidRPr="004D23D9">
        <w:rPr>
          <w:rFonts w:ascii="Times New Roman" w:eastAsia="Times New Roman" w:hAnsi="Times New Roman" w:cs="Times New Roman"/>
          <w:sz w:val="24"/>
          <w:szCs w:val="24"/>
        </w:rPr>
        <w:t>муниципального района «Кыринский район»;</w:t>
      </w:r>
    </w:p>
    <w:p w:rsidR="004D23D9" w:rsidRPr="004D23D9" w:rsidRDefault="004D23D9" w:rsidP="004D23D9">
      <w:pPr>
        <w:spacing w:line="41" w:lineRule="exact"/>
        <w:rPr>
          <w:rFonts w:ascii="Times New Roman" w:hAnsi="Times New Roman" w:cs="Times New Roman"/>
          <w:sz w:val="24"/>
          <w:szCs w:val="24"/>
        </w:rPr>
      </w:pPr>
    </w:p>
    <w:p w:rsidR="004D23D9" w:rsidRPr="004D23D9" w:rsidRDefault="004D23D9" w:rsidP="004D23D9">
      <w:pPr>
        <w:ind w:left="280"/>
        <w:rPr>
          <w:rFonts w:ascii="Times New Roman" w:hAnsi="Times New Roman" w:cs="Times New Roman"/>
          <w:sz w:val="24"/>
          <w:szCs w:val="24"/>
        </w:rPr>
      </w:pPr>
      <w:r w:rsidRPr="004D23D9">
        <w:rPr>
          <w:rFonts w:ascii="Times New Roman" w:eastAsia="Times New Roman" w:hAnsi="Times New Roman" w:cs="Times New Roman"/>
          <w:sz w:val="24"/>
          <w:szCs w:val="24"/>
        </w:rPr>
        <w:t>-по решению суда в случае осуществления деятельности без надлежащей лицензии, либо</w:t>
      </w:r>
    </w:p>
    <w:p w:rsidR="004D23D9" w:rsidRPr="004D23D9" w:rsidRDefault="004D23D9" w:rsidP="004D23D9">
      <w:pPr>
        <w:spacing w:line="41" w:lineRule="exact"/>
        <w:rPr>
          <w:rFonts w:ascii="Times New Roman" w:hAnsi="Times New Roman" w:cs="Times New Roman"/>
          <w:sz w:val="24"/>
          <w:szCs w:val="24"/>
        </w:rPr>
      </w:pPr>
    </w:p>
    <w:p w:rsidR="004D23D9" w:rsidRPr="004D23D9" w:rsidRDefault="004D23D9" w:rsidP="004D23D9">
      <w:pPr>
        <w:tabs>
          <w:tab w:val="left" w:pos="1920"/>
          <w:tab w:val="left" w:pos="3500"/>
          <w:tab w:val="left" w:pos="4620"/>
          <w:tab w:val="left" w:pos="5340"/>
          <w:tab w:val="left" w:pos="7000"/>
          <w:tab w:val="left" w:pos="9280"/>
        </w:tabs>
        <w:ind w:left="280"/>
        <w:rPr>
          <w:rFonts w:ascii="Times New Roman" w:hAnsi="Times New Roman" w:cs="Times New Roman"/>
          <w:sz w:val="24"/>
          <w:szCs w:val="24"/>
        </w:rPr>
      </w:pPr>
      <w:r w:rsidRPr="004D23D9">
        <w:rPr>
          <w:rFonts w:ascii="Times New Roman" w:eastAsia="Times New Roman" w:hAnsi="Times New Roman" w:cs="Times New Roman"/>
          <w:sz w:val="24"/>
          <w:szCs w:val="24"/>
        </w:rPr>
        <w:t>деятельности,</w:t>
      </w:r>
      <w:r w:rsidRPr="004D23D9">
        <w:rPr>
          <w:rFonts w:ascii="Times New Roman" w:eastAsia="Times New Roman" w:hAnsi="Times New Roman" w:cs="Times New Roman"/>
          <w:sz w:val="24"/>
          <w:szCs w:val="24"/>
        </w:rPr>
        <w:tab/>
        <w:t>запрещенной</w:t>
      </w:r>
      <w:r w:rsidRPr="004D23D9">
        <w:rPr>
          <w:rFonts w:ascii="Times New Roman" w:eastAsia="Times New Roman" w:hAnsi="Times New Roman" w:cs="Times New Roman"/>
          <w:sz w:val="24"/>
          <w:szCs w:val="24"/>
        </w:rPr>
        <w:tab/>
        <w:t>законом,</w:t>
      </w:r>
      <w:r w:rsidRPr="004D23D9">
        <w:rPr>
          <w:rFonts w:ascii="Times New Roman" w:eastAsia="Times New Roman" w:hAnsi="Times New Roman" w:cs="Times New Roman"/>
          <w:sz w:val="24"/>
          <w:szCs w:val="24"/>
        </w:rPr>
        <w:tab/>
        <w:t>либо</w:t>
      </w:r>
      <w:r w:rsidRPr="004D23D9">
        <w:rPr>
          <w:rFonts w:ascii="Times New Roman" w:eastAsia="Times New Roman" w:hAnsi="Times New Roman" w:cs="Times New Roman"/>
          <w:sz w:val="24"/>
          <w:szCs w:val="24"/>
        </w:rPr>
        <w:tab/>
        <w:t>деятельности, несоответствующей</w:t>
      </w:r>
      <w:r w:rsidRPr="004D23D9">
        <w:rPr>
          <w:rFonts w:ascii="Times New Roman" w:hAnsi="Times New Roman" w:cs="Times New Roman"/>
          <w:sz w:val="24"/>
          <w:szCs w:val="24"/>
        </w:rPr>
        <w:t xml:space="preserve"> </w:t>
      </w:r>
      <w:r w:rsidRPr="004D23D9">
        <w:rPr>
          <w:rFonts w:ascii="Times New Roman" w:eastAsia="Times New Roman" w:hAnsi="Times New Roman" w:cs="Times New Roman"/>
          <w:sz w:val="24"/>
          <w:szCs w:val="24"/>
        </w:rPr>
        <w:t>его</w:t>
      </w:r>
    </w:p>
    <w:p w:rsidR="004D23D9" w:rsidRPr="004D23D9" w:rsidRDefault="004D23D9" w:rsidP="004D23D9">
      <w:pPr>
        <w:spacing w:line="46" w:lineRule="exact"/>
        <w:rPr>
          <w:rFonts w:ascii="Times New Roman" w:hAnsi="Times New Roman" w:cs="Times New Roman"/>
          <w:sz w:val="24"/>
          <w:szCs w:val="24"/>
        </w:rPr>
      </w:pPr>
    </w:p>
    <w:p w:rsidR="004D23D9" w:rsidRPr="004D23D9" w:rsidRDefault="004D23D9" w:rsidP="004D23D9">
      <w:pPr>
        <w:ind w:left="280"/>
        <w:rPr>
          <w:rFonts w:ascii="Times New Roman" w:hAnsi="Times New Roman" w:cs="Times New Roman"/>
          <w:sz w:val="24"/>
          <w:szCs w:val="24"/>
        </w:rPr>
      </w:pPr>
      <w:r w:rsidRPr="004D23D9">
        <w:rPr>
          <w:rFonts w:ascii="Times New Roman" w:eastAsia="Times New Roman" w:hAnsi="Times New Roman" w:cs="Times New Roman"/>
          <w:sz w:val="24"/>
          <w:szCs w:val="24"/>
        </w:rPr>
        <w:t>уставным целям;</w:t>
      </w:r>
    </w:p>
    <w:p w:rsidR="004D23D9" w:rsidRPr="004D23D9" w:rsidRDefault="004D23D9" w:rsidP="004D23D9">
      <w:pPr>
        <w:spacing w:line="41" w:lineRule="exact"/>
        <w:rPr>
          <w:rFonts w:ascii="Times New Roman" w:hAnsi="Times New Roman" w:cs="Times New Roman"/>
          <w:sz w:val="24"/>
          <w:szCs w:val="24"/>
        </w:rPr>
      </w:pPr>
    </w:p>
    <w:p w:rsidR="004D23D9" w:rsidRPr="004D23D9" w:rsidRDefault="004D23D9" w:rsidP="004D23D9">
      <w:pPr>
        <w:pStyle w:val="a6"/>
      </w:pPr>
      <w:r w:rsidRPr="004D23D9">
        <w:t>-ликвидация</w:t>
      </w:r>
      <w:r w:rsidRPr="004D23D9">
        <w:tab/>
        <w:t>Учреждения</w:t>
      </w:r>
      <w:r w:rsidRPr="004D23D9">
        <w:tab/>
        <w:t>допускается</w:t>
      </w:r>
      <w:r w:rsidRPr="004D23D9">
        <w:tab/>
        <w:t>только</w:t>
      </w:r>
      <w:r w:rsidRPr="004D23D9">
        <w:tab/>
        <w:t>с учетом мнения жителей</w:t>
      </w:r>
      <w:r w:rsidRPr="004D23D9">
        <w:tab/>
        <w:t>сельского</w:t>
      </w:r>
    </w:p>
    <w:p w:rsidR="004D23D9" w:rsidRPr="004D23D9" w:rsidRDefault="004D23D9" w:rsidP="004D23D9">
      <w:pPr>
        <w:pStyle w:val="a6"/>
      </w:pPr>
      <w:r w:rsidRPr="004D23D9">
        <w:t xml:space="preserve">поселения « </w:t>
      </w:r>
      <w:proofErr w:type="spellStart"/>
      <w:r w:rsidRPr="004D23D9">
        <w:t>Хапчерангинское</w:t>
      </w:r>
      <w:proofErr w:type="spellEnd"/>
      <w:r w:rsidRPr="004D23D9">
        <w:t>»</w:t>
      </w:r>
      <w:proofErr w:type="gramStart"/>
      <w:r w:rsidRPr="004D23D9">
        <w:t xml:space="preserve"> ,</w:t>
      </w:r>
      <w:proofErr w:type="gramEnd"/>
      <w:r w:rsidRPr="004D23D9">
        <w:t xml:space="preserve"> </w:t>
      </w:r>
      <w:proofErr w:type="spellStart"/>
      <w:r w:rsidRPr="004D23D9">
        <w:t>Кыринского</w:t>
      </w:r>
      <w:proofErr w:type="spellEnd"/>
      <w:r w:rsidRPr="004D23D9">
        <w:t xml:space="preserve"> района, Забайкальского края;</w:t>
      </w:r>
    </w:p>
    <w:p w:rsidR="004D23D9" w:rsidRPr="004D23D9" w:rsidRDefault="004D23D9" w:rsidP="004D23D9">
      <w:pPr>
        <w:pStyle w:val="a6"/>
      </w:pPr>
      <w:r w:rsidRPr="004D23D9">
        <w:t>-ликвидация Учреждения влечет прекращение его деятельности без перехода прав и обязанностей в порядке правопреемства к другим лицам;</w:t>
      </w:r>
    </w:p>
    <w:p w:rsidR="004D23D9" w:rsidRPr="004D23D9" w:rsidRDefault="004D23D9" w:rsidP="004D23D9">
      <w:pPr>
        <w:spacing w:line="26" w:lineRule="exact"/>
        <w:rPr>
          <w:rFonts w:ascii="Times New Roman" w:hAnsi="Times New Roman" w:cs="Times New Roman"/>
          <w:sz w:val="24"/>
          <w:szCs w:val="24"/>
        </w:rPr>
      </w:pPr>
    </w:p>
    <w:p w:rsidR="004D23D9" w:rsidRPr="004D23D9" w:rsidRDefault="004D23D9" w:rsidP="004D23D9">
      <w:pPr>
        <w:numPr>
          <w:ilvl w:val="0"/>
          <w:numId w:val="33"/>
        </w:numPr>
        <w:tabs>
          <w:tab w:val="left" w:pos="444"/>
        </w:tabs>
        <w:spacing w:after="0" w:line="274" w:lineRule="auto"/>
        <w:ind w:left="280"/>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t xml:space="preserve">при ликвидации Учреждения имущество,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муниципальному району «Кыринский район»; </w:t>
      </w:r>
      <w:proofErr w:type="gramStart"/>
      <w:r w:rsidRPr="004D23D9">
        <w:rPr>
          <w:rFonts w:ascii="Times New Roman" w:eastAsia="Times New Roman" w:hAnsi="Times New Roman" w:cs="Times New Roman"/>
          <w:sz w:val="24"/>
          <w:szCs w:val="24"/>
        </w:rPr>
        <w:t>-л</w:t>
      </w:r>
      <w:proofErr w:type="gramEnd"/>
      <w:r w:rsidRPr="004D23D9">
        <w:rPr>
          <w:rFonts w:ascii="Times New Roman" w:eastAsia="Times New Roman" w:hAnsi="Times New Roman" w:cs="Times New Roman"/>
          <w:sz w:val="24"/>
          <w:szCs w:val="24"/>
        </w:rPr>
        <w:t>иквидация Учреждения считается завершенной, а Учреждение – прекратившим существование после внесения об этом записи в единый реестр юридических лиц;</w:t>
      </w:r>
    </w:p>
    <w:p w:rsidR="004D23D9" w:rsidRPr="004D23D9" w:rsidRDefault="004D23D9" w:rsidP="004D23D9">
      <w:pPr>
        <w:spacing w:line="15" w:lineRule="exact"/>
        <w:rPr>
          <w:rFonts w:ascii="Times New Roman" w:eastAsia="Times New Roman" w:hAnsi="Times New Roman" w:cs="Times New Roman"/>
          <w:sz w:val="24"/>
          <w:szCs w:val="24"/>
        </w:rPr>
      </w:pPr>
    </w:p>
    <w:p w:rsidR="004D23D9" w:rsidRPr="004D23D9" w:rsidRDefault="004D23D9" w:rsidP="004D23D9">
      <w:pPr>
        <w:spacing w:line="270" w:lineRule="auto"/>
        <w:ind w:left="280"/>
        <w:jc w:val="both"/>
        <w:rPr>
          <w:rFonts w:ascii="Times New Roman" w:eastAsia="Times New Roman" w:hAnsi="Times New Roman" w:cs="Times New Roman"/>
          <w:sz w:val="24"/>
          <w:szCs w:val="24"/>
        </w:rPr>
      </w:pPr>
      <w:r w:rsidRPr="004D23D9">
        <w:rPr>
          <w:rFonts w:ascii="Times New Roman" w:eastAsia="Times New Roman" w:hAnsi="Times New Roman" w:cs="Times New Roman"/>
          <w:sz w:val="24"/>
          <w:szCs w:val="24"/>
        </w:rPr>
        <w:lastRenderedPageBreak/>
        <w:t>-Учреждение гарантирует учет и обеспечивает сохранность документов по личному составу. В случае реорганизации или ликвидации Учреждение передает документы по личному составу правопреемнику или на государственное хранение соответственно.</w:t>
      </w:r>
    </w:p>
    <w:p w:rsidR="004D23D9" w:rsidRPr="004D23D9" w:rsidRDefault="004D23D9" w:rsidP="004D23D9">
      <w:pPr>
        <w:spacing w:line="200" w:lineRule="exact"/>
        <w:rPr>
          <w:rFonts w:ascii="Times New Roman" w:hAnsi="Times New Roman" w:cs="Times New Roman"/>
          <w:sz w:val="24"/>
          <w:szCs w:val="24"/>
        </w:rPr>
      </w:pPr>
    </w:p>
    <w:p w:rsidR="004D23D9" w:rsidRPr="004D23D9" w:rsidRDefault="004D23D9">
      <w:pPr>
        <w:rPr>
          <w:rFonts w:ascii="Times New Roman" w:hAnsi="Times New Roman" w:cs="Times New Roman"/>
          <w:sz w:val="24"/>
          <w:szCs w:val="24"/>
        </w:rPr>
      </w:pPr>
    </w:p>
    <w:sectPr w:rsidR="004D23D9" w:rsidRPr="004D2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2F0A218E"/>
    <w:lvl w:ilvl="0" w:tplc="CEFC55F4">
      <w:start w:val="1"/>
      <w:numFmt w:val="bullet"/>
      <w:lvlText w:val=""/>
      <w:lvlJc w:val="left"/>
    </w:lvl>
    <w:lvl w:ilvl="1" w:tplc="FC48128E">
      <w:numFmt w:val="decimal"/>
      <w:lvlText w:val=""/>
      <w:lvlJc w:val="left"/>
    </w:lvl>
    <w:lvl w:ilvl="2" w:tplc="2244E97E">
      <w:numFmt w:val="decimal"/>
      <w:lvlText w:val=""/>
      <w:lvlJc w:val="left"/>
    </w:lvl>
    <w:lvl w:ilvl="3" w:tplc="25520FF0">
      <w:numFmt w:val="decimal"/>
      <w:lvlText w:val=""/>
      <w:lvlJc w:val="left"/>
    </w:lvl>
    <w:lvl w:ilvl="4" w:tplc="B9DA975C">
      <w:numFmt w:val="decimal"/>
      <w:lvlText w:val=""/>
      <w:lvlJc w:val="left"/>
    </w:lvl>
    <w:lvl w:ilvl="5" w:tplc="0AB0650C">
      <w:numFmt w:val="decimal"/>
      <w:lvlText w:val=""/>
      <w:lvlJc w:val="left"/>
    </w:lvl>
    <w:lvl w:ilvl="6" w:tplc="FD6CD3D0">
      <w:numFmt w:val="decimal"/>
      <w:lvlText w:val=""/>
      <w:lvlJc w:val="left"/>
    </w:lvl>
    <w:lvl w:ilvl="7" w:tplc="7AC6A0AC">
      <w:numFmt w:val="decimal"/>
      <w:lvlText w:val=""/>
      <w:lvlJc w:val="left"/>
    </w:lvl>
    <w:lvl w:ilvl="8" w:tplc="58867860">
      <w:numFmt w:val="decimal"/>
      <w:lvlText w:val=""/>
      <w:lvlJc w:val="left"/>
    </w:lvl>
  </w:abstractNum>
  <w:abstractNum w:abstractNumId="1">
    <w:nsid w:val="0000030A"/>
    <w:multiLevelType w:val="hybridMultilevel"/>
    <w:tmpl w:val="56765C8E"/>
    <w:lvl w:ilvl="0" w:tplc="13F60BC2">
      <w:start w:val="3"/>
      <w:numFmt w:val="decimal"/>
      <w:lvlText w:val="%1."/>
      <w:lvlJc w:val="left"/>
    </w:lvl>
    <w:lvl w:ilvl="1" w:tplc="89CCE32C">
      <w:numFmt w:val="decimal"/>
      <w:lvlText w:val=""/>
      <w:lvlJc w:val="left"/>
    </w:lvl>
    <w:lvl w:ilvl="2" w:tplc="89924176">
      <w:numFmt w:val="decimal"/>
      <w:lvlText w:val=""/>
      <w:lvlJc w:val="left"/>
    </w:lvl>
    <w:lvl w:ilvl="3" w:tplc="BC30F644">
      <w:numFmt w:val="decimal"/>
      <w:lvlText w:val=""/>
      <w:lvlJc w:val="left"/>
    </w:lvl>
    <w:lvl w:ilvl="4" w:tplc="410E2CC4">
      <w:numFmt w:val="decimal"/>
      <w:lvlText w:val=""/>
      <w:lvlJc w:val="left"/>
    </w:lvl>
    <w:lvl w:ilvl="5" w:tplc="A8BE2AD4">
      <w:numFmt w:val="decimal"/>
      <w:lvlText w:val=""/>
      <w:lvlJc w:val="left"/>
    </w:lvl>
    <w:lvl w:ilvl="6" w:tplc="9544CC04">
      <w:numFmt w:val="decimal"/>
      <w:lvlText w:val=""/>
      <w:lvlJc w:val="left"/>
    </w:lvl>
    <w:lvl w:ilvl="7" w:tplc="62527BC6">
      <w:numFmt w:val="decimal"/>
      <w:lvlText w:val=""/>
      <w:lvlJc w:val="left"/>
    </w:lvl>
    <w:lvl w:ilvl="8" w:tplc="00A8A4D4">
      <w:numFmt w:val="decimal"/>
      <w:lvlText w:val=""/>
      <w:lvlJc w:val="left"/>
    </w:lvl>
  </w:abstractNum>
  <w:abstractNum w:abstractNumId="2">
    <w:nsid w:val="00000732"/>
    <w:multiLevelType w:val="hybridMultilevel"/>
    <w:tmpl w:val="B0F88FB8"/>
    <w:lvl w:ilvl="0" w:tplc="0F14F8E6">
      <w:start w:val="1"/>
      <w:numFmt w:val="bullet"/>
      <w:lvlText w:val=""/>
      <w:lvlJc w:val="left"/>
    </w:lvl>
    <w:lvl w:ilvl="1" w:tplc="113A38DA">
      <w:numFmt w:val="decimal"/>
      <w:lvlText w:val=""/>
      <w:lvlJc w:val="left"/>
    </w:lvl>
    <w:lvl w:ilvl="2" w:tplc="5E86BBC2">
      <w:numFmt w:val="decimal"/>
      <w:lvlText w:val=""/>
      <w:lvlJc w:val="left"/>
    </w:lvl>
    <w:lvl w:ilvl="3" w:tplc="7F30E0D4">
      <w:numFmt w:val="decimal"/>
      <w:lvlText w:val=""/>
      <w:lvlJc w:val="left"/>
    </w:lvl>
    <w:lvl w:ilvl="4" w:tplc="C0A86CCE">
      <w:numFmt w:val="decimal"/>
      <w:lvlText w:val=""/>
      <w:lvlJc w:val="left"/>
    </w:lvl>
    <w:lvl w:ilvl="5" w:tplc="A2F8B75C">
      <w:numFmt w:val="decimal"/>
      <w:lvlText w:val=""/>
      <w:lvlJc w:val="left"/>
    </w:lvl>
    <w:lvl w:ilvl="6" w:tplc="EB64103A">
      <w:numFmt w:val="decimal"/>
      <w:lvlText w:val=""/>
      <w:lvlJc w:val="left"/>
    </w:lvl>
    <w:lvl w:ilvl="7" w:tplc="EB6C13A4">
      <w:numFmt w:val="decimal"/>
      <w:lvlText w:val=""/>
      <w:lvlJc w:val="left"/>
    </w:lvl>
    <w:lvl w:ilvl="8" w:tplc="CD3AAE3E">
      <w:numFmt w:val="decimal"/>
      <w:lvlText w:val=""/>
      <w:lvlJc w:val="left"/>
    </w:lvl>
  </w:abstractNum>
  <w:abstractNum w:abstractNumId="3">
    <w:nsid w:val="00000BDB"/>
    <w:multiLevelType w:val="hybridMultilevel"/>
    <w:tmpl w:val="9FA29CA0"/>
    <w:lvl w:ilvl="0" w:tplc="30325B4E">
      <w:start w:val="1"/>
      <w:numFmt w:val="bullet"/>
      <w:lvlText w:val="в"/>
      <w:lvlJc w:val="left"/>
    </w:lvl>
    <w:lvl w:ilvl="1" w:tplc="2F206F1A">
      <w:numFmt w:val="decimal"/>
      <w:lvlText w:val=""/>
      <w:lvlJc w:val="left"/>
    </w:lvl>
    <w:lvl w:ilvl="2" w:tplc="B7D607EA">
      <w:numFmt w:val="decimal"/>
      <w:lvlText w:val=""/>
      <w:lvlJc w:val="left"/>
    </w:lvl>
    <w:lvl w:ilvl="3" w:tplc="EEA4AEA2">
      <w:numFmt w:val="decimal"/>
      <w:lvlText w:val=""/>
      <w:lvlJc w:val="left"/>
    </w:lvl>
    <w:lvl w:ilvl="4" w:tplc="1EE461BE">
      <w:numFmt w:val="decimal"/>
      <w:lvlText w:val=""/>
      <w:lvlJc w:val="left"/>
    </w:lvl>
    <w:lvl w:ilvl="5" w:tplc="31D04600">
      <w:numFmt w:val="decimal"/>
      <w:lvlText w:val=""/>
      <w:lvlJc w:val="left"/>
    </w:lvl>
    <w:lvl w:ilvl="6" w:tplc="00E6DBDC">
      <w:numFmt w:val="decimal"/>
      <w:lvlText w:val=""/>
      <w:lvlJc w:val="left"/>
    </w:lvl>
    <w:lvl w:ilvl="7" w:tplc="05FC08CE">
      <w:numFmt w:val="decimal"/>
      <w:lvlText w:val=""/>
      <w:lvlJc w:val="left"/>
    </w:lvl>
    <w:lvl w:ilvl="8" w:tplc="31D8BA16">
      <w:numFmt w:val="decimal"/>
      <w:lvlText w:val=""/>
      <w:lvlJc w:val="left"/>
    </w:lvl>
  </w:abstractNum>
  <w:abstractNum w:abstractNumId="4">
    <w:nsid w:val="00000DDC"/>
    <w:multiLevelType w:val="hybridMultilevel"/>
    <w:tmpl w:val="932C9888"/>
    <w:lvl w:ilvl="0" w:tplc="16AAEC96">
      <w:start w:val="1"/>
      <w:numFmt w:val="bullet"/>
      <w:lvlText w:val="В"/>
      <w:lvlJc w:val="left"/>
    </w:lvl>
    <w:lvl w:ilvl="1" w:tplc="DCB25ABE">
      <w:numFmt w:val="decimal"/>
      <w:lvlText w:val=""/>
      <w:lvlJc w:val="left"/>
    </w:lvl>
    <w:lvl w:ilvl="2" w:tplc="89F2B4E6">
      <w:numFmt w:val="decimal"/>
      <w:lvlText w:val=""/>
      <w:lvlJc w:val="left"/>
    </w:lvl>
    <w:lvl w:ilvl="3" w:tplc="8F1EEAE8">
      <w:numFmt w:val="decimal"/>
      <w:lvlText w:val=""/>
      <w:lvlJc w:val="left"/>
    </w:lvl>
    <w:lvl w:ilvl="4" w:tplc="50B0D93C">
      <w:numFmt w:val="decimal"/>
      <w:lvlText w:val=""/>
      <w:lvlJc w:val="left"/>
    </w:lvl>
    <w:lvl w:ilvl="5" w:tplc="8ED63642">
      <w:numFmt w:val="decimal"/>
      <w:lvlText w:val=""/>
      <w:lvlJc w:val="left"/>
    </w:lvl>
    <w:lvl w:ilvl="6" w:tplc="F45AD6BE">
      <w:numFmt w:val="decimal"/>
      <w:lvlText w:val=""/>
      <w:lvlJc w:val="left"/>
    </w:lvl>
    <w:lvl w:ilvl="7" w:tplc="F7A62774">
      <w:numFmt w:val="decimal"/>
      <w:lvlText w:val=""/>
      <w:lvlJc w:val="left"/>
    </w:lvl>
    <w:lvl w:ilvl="8" w:tplc="00F62F44">
      <w:numFmt w:val="decimal"/>
      <w:lvlText w:val=""/>
      <w:lvlJc w:val="left"/>
    </w:lvl>
  </w:abstractNum>
  <w:abstractNum w:abstractNumId="5">
    <w:nsid w:val="00001238"/>
    <w:multiLevelType w:val="hybridMultilevel"/>
    <w:tmpl w:val="007A987E"/>
    <w:lvl w:ilvl="0" w:tplc="C5AE48E2">
      <w:start w:val="1"/>
      <w:numFmt w:val="bullet"/>
      <w:lvlText w:val="-"/>
      <w:lvlJc w:val="left"/>
    </w:lvl>
    <w:lvl w:ilvl="1" w:tplc="944A83A2">
      <w:start w:val="1"/>
      <w:numFmt w:val="bullet"/>
      <w:lvlText w:val="-"/>
      <w:lvlJc w:val="left"/>
    </w:lvl>
    <w:lvl w:ilvl="2" w:tplc="8228AA46">
      <w:numFmt w:val="decimal"/>
      <w:lvlText w:val=""/>
      <w:lvlJc w:val="left"/>
    </w:lvl>
    <w:lvl w:ilvl="3" w:tplc="CC4E8B90">
      <w:numFmt w:val="decimal"/>
      <w:lvlText w:val=""/>
      <w:lvlJc w:val="left"/>
    </w:lvl>
    <w:lvl w:ilvl="4" w:tplc="B4AA92D8">
      <w:numFmt w:val="decimal"/>
      <w:lvlText w:val=""/>
      <w:lvlJc w:val="left"/>
    </w:lvl>
    <w:lvl w:ilvl="5" w:tplc="14E86494">
      <w:numFmt w:val="decimal"/>
      <w:lvlText w:val=""/>
      <w:lvlJc w:val="left"/>
    </w:lvl>
    <w:lvl w:ilvl="6" w:tplc="0C72EFF0">
      <w:numFmt w:val="decimal"/>
      <w:lvlText w:val=""/>
      <w:lvlJc w:val="left"/>
    </w:lvl>
    <w:lvl w:ilvl="7" w:tplc="55506870">
      <w:numFmt w:val="decimal"/>
      <w:lvlText w:val=""/>
      <w:lvlJc w:val="left"/>
    </w:lvl>
    <w:lvl w:ilvl="8" w:tplc="23A490FC">
      <w:numFmt w:val="decimal"/>
      <w:lvlText w:val=""/>
      <w:lvlJc w:val="left"/>
    </w:lvl>
  </w:abstractNum>
  <w:abstractNum w:abstractNumId="6">
    <w:nsid w:val="00001A49"/>
    <w:multiLevelType w:val="hybridMultilevel"/>
    <w:tmpl w:val="5740C28E"/>
    <w:lvl w:ilvl="0" w:tplc="731A4B9E">
      <w:start w:val="1"/>
      <w:numFmt w:val="bullet"/>
      <w:lvlText w:val="-"/>
      <w:lvlJc w:val="left"/>
    </w:lvl>
    <w:lvl w:ilvl="1" w:tplc="584A9AA8">
      <w:start w:val="1"/>
      <w:numFmt w:val="bullet"/>
      <w:lvlText w:val="-"/>
      <w:lvlJc w:val="left"/>
    </w:lvl>
    <w:lvl w:ilvl="2" w:tplc="9E9C4EE0">
      <w:numFmt w:val="decimal"/>
      <w:lvlText w:val=""/>
      <w:lvlJc w:val="left"/>
    </w:lvl>
    <w:lvl w:ilvl="3" w:tplc="7FAA22F8">
      <w:numFmt w:val="decimal"/>
      <w:lvlText w:val=""/>
      <w:lvlJc w:val="left"/>
    </w:lvl>
    <w:lvl w:ilvl="4" w:tplc="F3D86856">
      <w:numFmt w:val="decimal"/>
      <w:lvlText w:val=""/>
      <w:lvlJc w:val="left"/>
    </w:lvl>
    <w:lvl w:ilvl="5" w:tplc="472016C6">
      <w:numFmt w:val="decimal"/>
      <w:lvlText w:val=""/>
      <w:lvlJc w:val="left"/>
    </w:lvl>
    <w:lvl w:ilvl="6" w:tplc="EDD81C4E">
      <w:numFmt w:val="decimal"/>
      <w:lvlText w:val=""/>
      <w:lvlJc w:val="left"/>
    </w:lvl>
    <w:lvl w:ilvl="7" w:tplc="50BCB1FA">
      <w:numFmt w:val="decimal"/>
      <w:lvlText w:val=""/>
      <w:lvlJc w:val="left"/>
    </w:lvl>
    <w:lvl w:ilvl="8" w:tplc="4DFE9B2E">
      <w:numFmt w:val="decimal"/>
      <w:lvlText w:val=""/>
      <w:lvlJc w:val="left"/>
    </w:lvl>
  </w:abstractNum>
  <w:abstractNum w:abstractNumId="7">
    <w:nsid w:val="00001AD4"/>
    <w:multiLevelType w:val="hybridMultilevel"/>
    <w:tmpl w:val="00424C32"/>
    <w:lvl w:ilvl="0" w:tplc="6F2C49F2">
      <w:start w:val="1"/>
      <w:numFmt w:val="bullet"/>
      <w:lvlText w:val="В"/>
      <w:lvlJc w:val="left"/>
    </w:lvl>
    <w:lvl w:ilvl="1" w:tplc="35AA41A2">
      <w:numFmt w:val="decimal"/>
      <w:lvlText w:val=""/>
      <w:lvlJc w:val="left"/>
    </w:lvl>
    <w:lvl w:ilvl="2" w:tplc="76AACE0A">
      <w:numFmt w:val="decimal"/>
      <w:lvlText w:val=""/>
      <w:lvlJc w:val="left"/>
    </w:lvl>
    <w:lvl w:ilvl="3" w:tplc="EE20E8B8">
      <w:numFmt w:val="decimal"/>
      <w:lvlText w:val=""/>
      <w:lvlJc w:val="left"/>
    </w:lvl>
    <w:lvl w:ilvl="4" w:tplc="6818B9E2">
      <w:numFmt w:val="decimal"/>
      <w:lvlText w:val=""/>
      <w:lvlJc w:val="left"/>
    </w:lvl>
    <w:lvl w:ilvl="5" w:tplc="B080C95E">
      <w:numFmt w:val="decimal"/>
      <w:lvlText w:val=""/>
      <w:lvlJc w:val="left"/>
    </w:lvl>
    <w:lvl w:ilvl="6" w:tplc="9E0A87DA">
      <w:numFmt w:val="decimal"/>
      <w:lvlText w:val=""/>
      <w:lvlJc w:val="left"/>
    </w:lvl>
    <w:lvl w:ilvl="7" w:tplc="4C048B0A">
      <w:numFmt w:val="decimal"/>
      <w:lvlText w:val=""/>
      <w:lvlJc w:val="left"/>
    </w:lvl>
    <w:lvl w:ilvl="8" w:tplc="65722354">
      <w:numFmt w:val="decimal"/>
      <w:lvlText w:val=""/>
      <w:lvlJc w:val="left"/>
    </w:lvl>
  </w:abstractNum>
  <w:abstractNum w:abstractNumId="8">
    <w:nsid w:val="00001E1F"/>
    <w:multiLevelType w:val="hybridMultilevel"/>
    <w:tmpl w:val="46129952"/>
    <w:lvl w:ilvl="0" w:tplc="50982BFC">
      <w:start w:val="2"/>
      <w:numFmt w:val="decimal"/>
      <w:lvlText w:val="%1."/>
      <w:lvlJc w:val="left"/>
    </w:lvl>
    <w:lvl w:ilvl="1" w:tplc="E4BA65EE">
      <w:numFmt w:val="decimal"/>
      <w:lvlText w:val=""/>
      <w:lvlJc w:val="left"/>
    </w:lvl>
    <w:lvl w:ilvl="2" w:tplc="DA741854">
      <w:numFmt w:val="decimal"/>
      <w:lvlText w:val=""/>
      <w:lvlJc w:val="left"/>
    </w:lvl>
    <w:lvl w:ilvl="3" w:tplc="C38421CA">
      <w:numFmt w:val="decimal"/>
      <w:lvlText w:val=""/>
      <w:lvlJc w:val="left"/>
    </w:lvl>
    <w:lvl w:ilvl="4" w:tplc="BD6671EC">
      <w:numFmt w:val="decimal"/>
      <w:lvlText w:val=""/>
      <w:lvlJc w:val="left"/>
    </w:lvl>
    <w:lvl w:ilvl="5" w:tplc="D6700476">
      <w:numFmt w:val="decimal"/>
      <w:lvlText w:val=""/>
      <w:lvlJc w:val="left"/>
    </w:lvl>
    <w:lvl w:ilvl="6" w:tplc="7B3C1792">
      <w:numFmt w:val="decimal"/>
      <w:lvlText w:val=""/>
      <w:lvlJc w:val="left"/>
    </w:lvl>
    <w:lvl w:ilvl="7" w:tplc="82709C90">
      <w:numFmt w:val="decimal"/>
      <w:lvlText w:val=""/>
      <w:lvlJc w:val="left"/>
    </w:lvl>
    <w:lvl w:ilvl="8" w:tplc="DB747FBE">
      <w:numFmt w:val="decimal"/>
      <w:lvlText w:val=""/>
      <w:lvlJc w:val="left"/>
    </w:lvl>
  </w:abstractNum>
  <w:abstractNum w:abstractNumId="9">
    <w:nsid w:val="00002213"/>
    <w:multiLevelType w:val="hybridMultilevel"/>
    <w:tmpl w:val="608E7C24"/>
    <w:lvl w:ilvl="0" w:tplc="F2C61768">
      <w:start w:val="1"/>
      <w:numFmt w:val="bullet"/>
      <w:lvlText w:val="-"/>
      <w:lvlJc w:val="left"/>
    </w:lvl>
    <w:lvl w:ilvl="1" w:tplc="6524771E">
      <w:numFmt w:val="decimal"/>
      <w:lvlText w:val=""/>
      <w:lvlJc w:val="left"/>
    </w:lvl>
    <w:lvl w:ilvl="2" w:tplc="5E7C38A8">
      <w:numFmt w:val="decimal"/>
      <w:lvlText w:val=""/>
      <w:lvlJc w:val="left"/>
    </w:lvl>
    <w:lvl w:ilvl="3" w:tplc="063209B6">
      <w:numFmt w:val="decimal"/>
      <w:lvlText w:val=""/>
      <w:lvlJc w:val="left"/>
    </w:lvl>
    <w:lvl w:ilvl="4" w:tplc="C9D8F8F4">
      <w:numFmt w:val="decimal"/>
      <w:lvlText w:val=""/>
      <w:lvlJc w:val="left"/>
    </w:lvl>
    <w:lvl w:ilvl="5" w:tplc="56462272">
      <w:numFmt w:val="decimal"/>
      <w:lvlText w:val=""/>
      <w:lvlJc w:val="left"/>
    </w:lvl>
    <w:lvl w:ilvl="6" w:tplc="D814FB82">
      <w:numFmt w:val="decimal"/>
      <w:lvlText w:val=""/>
      <w:lvlJc w:val="left"/>
    </w:lvl>
    <w:lvl w:ilvl="7" w:tplc="6D5A8810">
      <w:numFmt w:val="decimal"/>
      <w:lvlText w:val=""/>
      <w:lvlJc w:val="left"/>
    </w:lvl>
    <w:lvl w:ilvl="8" w:tplc="2F5430CE">
      <w:numFmt w:val="decimal"/>
      <w:lvlText w:val=""/>
      <w:lvlJc w:val="left"/>
    </w:lvl>
  </w:abstractNum>
  <w:abstractNum w:abstractNumId="10">
    <w:nsid w:val="000022EE"/>
    <w:multiLevelType w:val="hybridMultilevel"/>
    <w:tmpl w:val="9D346EBC"/>
    <w:lvl w:ilvl="0" w:tplc="9F8AEE68">
      <w:start w:val="1"/>
      <w:numFmt w:val="bullet"/>
      <w:lvlText w:val="-"/>
      <w:lvlJc w:val="left"/>
    </w:lvl>
    <w:lvl w:ilvl="1" w:tplc="CFAEC78A">
      <w:start w:val="1"/>
      <w:numFmt w:val="bullet"/>
      <w:lvlText w:val="-"/>
      <w:lvlJc w:val="left"/>
    </w:lvl>
    <w:lvl w:ilvl="2" w:tplc="AA6C85E8">
      <w:numFmt w:val="decimal"/>
      <w:lvlText w:val=""/>
      <w:lvlJc w:val="left"/>
    </w:lvl>
    <w:lvl w:ilvl="3" w:tplc="7AA80B86">
      <w:numFmt w:val="decimal"/>
      <w:lvlText w:val=""/>
      <w:lvlJc w:val="left"/>
    </w:lvl>
    <w:lvl w:ilvl="4" w:tplc="4D5E901E">
      <w:numFmt w:val="decimal"/>
      <w:lvlText w:val=""/>
      <w:lvlJc w:val="left"/>
    </w:lvl>
    <w:lvl w:ilvl="5" w:tplc="440AC836">
      <w:numFmt w:val="decimal"/>
      <w:lvlText w:val=""/>
      <w:lvlJc w:val="left"/>
    </w:lvl>
    <w:lvl w:ilvl="6" w:tplc="59EE7A62">
      <w:numFmt w:val="decimal"/>
      <w:lvlText w:val=""/>
      <w:lvlJc w:val="left"/>
    </w:lvl>
    <w:lvl w:ilvl="7" w:tplc="9F18CAEA">
      <w:numFmt w:val="decimal"/>
      <w:lvlText w:val=""/>
      <w:lvlJc w:val="left"/>
    </w:lvl>
    <w:lvl w:ilvl="8" w:tplc="ECBA1FC4">
      <w:numFmt w:val="decimal"/>
      <w:lvlText w:val=""/>
      <w:lvlJc w:val="left"/>
    </w:lvl>
  </w:abstractNum>
  <w:abstractNum w:abstractNumId="11">
    <w:nsid w:val="00002350"/>
    <w:multiLevelType w:val="hybridMultilevel"/>
    <w:tmpl w:val="14CADF2A"/>
    <w:lvl w:ilvl="0" w:tplc="D61A1BC0">
      <w:start w:val="1"/>
      <w:numFmt w:val="bullet"/>
      <w:lvlText w:val="-"/>
      <w:lvlJc w:val="left"/>
    </w:lvl>
    <w:lvl w:ilvl="1" w:tplc="FD7C451E">
      <w:numFmt w:val="decimal"/>
      <w:lvlText w:val=""/>
      <w:lvlJc w:val="left"/>
    </w:lvl>
    <w:lvl w:ilvl="2" w:tplc="20386B86">
      <w:numFmt w:val="decimal"/>
      <w:lvlText w:val=""/>
      <w:lvlJc w:val="left"/>
    </w:lvl>
    <w:lvl w:ilvl="3" w:tplc="86FAA2F0">
      <w:numFmt w:val="decimal"/>
      <w:lvlText w:val=""/>
      <w:lvlJc w:val="left"/>
    </w:lvl>
    <w:lvl w:ilvl="4" w:tplc="4816E7DE">
      <w:numFmt w:val="decimal"/>
      <w:lvlText w:val=""/>
      <w:lvlJc w:val="left"/>
    </w:lvl>
    <w:lvl w:ilvl="5" w:tplc="F13659BA">
      <w:numFmt w:val="decimal"/>
      <w:lvlText w:val=""/>
      <w:lvlJc w:val="left"/>
    </w:lvl>
    <w:lvl w:ilvl="6" w:tplc="A5400E1A">
      <w:numFmt w:val="decimal"/>
      <w:lvlText w:val=""/>
      <w:lvlJc w:val="left"/>
    </w:lvl>
    <w:lvl w:ilvl="7" w:tplc="35D6D046">
      <w:numFmt w:val="decimal"/>
      <w:lvlText w:val=""/>
      <w:lvlJc w:val="left"/>
    </w:lvl>
    <w:lvl w:ilvl="8" w:tplc="8B388102">
      <w:numFmt w:val="decimal"/>
      <w:lvlText w:val=""/>
      <w:lvlJc w:val="left"/>
    </w:lvl>
  </w:abstractNum>
  <w:abstractNum w:abstractNumId="12">
    <w:nsid w:val="00002E40"/>
    <w:multiLevelType w:val="hybridMultilevel"/>
    <w:tmpl w:val="9BD84FC0"/>
    <w:lvl w:ilvl="0" w:tplc="111CD248">
      <w:start w:val="1"/>
      <w:numFmt w:val="bullet"/>
      <w:lvlText w:val="-"/>
      <w:lvlJc w:val="left"/>
    </w:lvl>
    <w:lvl w:ilvl="1" w:tplc="ABDCA2EC">
      <w:numFmt w:val="decimal"/>
      <w:lvlText w:val=""/>
      <w:lvlJc w:val="left"/>
    </w:lvl>
    <w:lvl w:ilvl="2" w:tplc="DCC2AB68">
      <w:numFmt w:val="decimal"/>
      <w:lvlText w:val=""/>
      <w:lvlJc w:val="left"/>
    </w:lvl>
    <w:lvl w:ilvl="3" w:tplc="682CDB94">
      <w:numFmt w:val="decimal"/>
      <w:lvlText w:val=""/>
      <w:lvlJc w:val="left"/>
    </w:lvl>
    <w:lvl w:ilvl="4" w:tplc="53BCA2BE">
      <w:numFmt w:val="decimal"/>
      <w:lvlText w:val=""/>
      <w:lvlJc w:val="left"/>
    </w:lvl>
    <w:lvl w:ilvl="5" w:tplc="E36A1240">
      <w:numFmt w:val="decimal"/>
      <w:lvlText w:val=""/>
      <w:lvlJc w:val="left"/>
    </w:lvl>
    <w:lvl w:ilvl="6" w:tplc="68505274">
      <w:numFmt w:val="decimal"/>
      <w:lvlText w:val=""/>
      <w:lvlJc w:val="left"/>
    </w:lvl>
    <w:lvl w:ilvl="7" w:tplc="AFFAAEA8">
      <w:numFmt w:val="decimal"/>
      <w:lvlText w:val=""/>
      <w:lvlJc w:val="left"/>
    </w:lvl>
    <w:lvl w:ilvl="8" w:tplc="D03E5C9C">
      <w:numFmt w:val="decimal"/>
      <w:lvlText w:val=""/>
      <w:lvlJc w:val="left"/>
    </w:lvl>
  </w:abstractNum>
  <w:abstractNum w:abstractNumId="13">
    <w:nsid w:val="00003A9E"/>
    <w:multiLevelType w:val="hybridMultilevel"/>
    <w:tmpl w:val="8C7627E6"/>
    <w:lvl w:ilvl="0" w:tplc="F60CAA5C">
      <w:start w:val="1"/>
      <w:numFmt w:val="bullet"/>
      <w:lvlText w:val="-"/>
      <w:lvlJc w:val="left"/>
    </w:lvl>
    <w:lvl w:ilvl="1" w:tplc="2B780D50">
      <w:numFmt w:val="decimal"/>
      <w:lvlText w:val=""/>
      <w:lvlJc w:val="left"/>
    </w:lvl>
    <w:lvl w:ilvl="2" w:tplc="0166DD1C">
      <w:numFmt w:val="decimal"/>
      <w:lvlText w:val=""/>
      <w:lvlJc w:val="left"/>
    </w:lvl>
    <w:lvl w:ilvl="3" w:tplc="17C658B2">
      <w:numFmt w:val="decimal"/>
      <w:lvlText w:val=""/>
      <w:lvlJc w:val="left"/>
    </w:lvl>
    <w:lvl w:ilvl="4" w:tplc="12908312">
      <w:numFmt w:val="decimal"/>
      <w:lvlText w:val=""/>
      <w:lvlJc w:val="left"/>
    </w:lvl>
    <w:lvl w:ilvl="5" w:tplc="D64CDF72">
      <w:numFmt w:val="decimal"/>
      <w:lvlText w:val=""/>
      <w:lvlJc w:val="left"/>
    </w:lvl>
    <w:lvl w:ilvl="6" w:tplc="AA228BEC">
      <w:numFmt w:val="decimal"/>
      <w:lvlText w:val=""/>
      <w:lvlJc w:val="left"/>
    </w:lvl>
    <w:lvl w:ilvl="7" w:tplc="6658A26C">
      <w:numFmt w:val="decimal"/>
      <w:lvlText w:val=""/>
      <w:lvlJc w:val="left"/>
    </w:lvl>
    <w:lvl w:ilvl="8" w:tplc="B4CC7082">
      <w:numFmt w:val="decimal"/>
      <w:lvlText w:val=""/>
      <w:lvlJc w:val="left"/>
    </w:lvl>
  </w:abstractNum>
  <w:abstractNum w:abstractNumId="14">
    <w:nsid w:val="00003B25"/>
    <w:multiLevelType w:val="hybridMultilevel"/>
    <w:tmpl w:val="B654255E"/>
    <w:lvl w:ilvl="0" w:tplc="D7BE194E">
      <w:start w:val="1"/>
      <w:numFmt w:val="bullet"/>
      <w:lvlText w:val="В"/>
      <w:lvlJc w:val="left"/>
    </w:lvl>
    <w:lvl w:ilvl="1" w:tplc="039CE4C0">
      <w:numFmt w:val="decimal"/>
      <w:lvlText w:val=""/>
      <w:lvlJc w:val="left"/>
    </w:lvl>
    <w:lvl w:ilvl="2" w:tplc="54F2575E">
      <w:numFmt w:val="decimal"/>
      <w:lvlText w:val=""/>
      <w:lvlJc w:val="left"/>
    </w:lvl>
    <w:lvl w:ilvl="3" w:tplc="3E6E9398">
      <w:numFmt w:val="decimal"/>
      <w:lvlText w:val=""/>
      <w:lvlJc w:val="left"/>
    </w:lvl>
    <w:lvl w:ilvl="4" w:tplc="DAFEF968">
      <w:numFmt w:val="decimal"/>
      <w:lvlText w:val=""/>
      <w:lvlJc w:val="left"/>
    </w:lvl>
    <w:lvl w:ilvl="5" w:tplc="D7BA781A">
      <w:numFmt w:val="decimal"/>
      <w:lvlText w:val=""/>
      <w:lvlJc w:val="left"/>
    </w:lvl>
    <w:lvl w:ilvl="6" w:tplc="1292EA0A">
      <w:numFmt w:val="decimal"/>
      <w:lvlText w:val=""/>
      <w:lvlJc w:val="left"/>
    </w:lvl>
    <w:lvl w:ilvl="7" w:tplc="265A92FC">
      <w:numFmt w:val="decimal"/>
      <w:lvlText w:val=""/>
      <w:lvlJc w:val="left"/>
    </w:lvl>
    <w:lvl w:ilvl="8" w:tplc="6A2811E8">
      <w:numFmt w:val="decimal"/>
      <w:lvlText w:val=""/>
      <w:lvlJc w:val="left"/>
    </w:lvl>
  </w:abstractNum>
  <w:abstractNum w:abstractNumId="15">
    <w:nsid w:val="00003BF6"/>
    <w:multiLevelType w:val="hybridMultilevel"/>
    <w:tmpl w:val="E96C73CC"/>
    <w:lvl w:ilvl="0" w:tplc="BE38EADE">
      <w:start w:val="1"/>
      <w:numFmt w:val="bullet"/>
      <w:lvlText w:val="-"/>
      <w:lvlJc w:val="left"/>
    </w:lvl>
    <w:lvl w:ilvl="1" w:tplc="D30AA6C8">
      <w:numFmt w:val="decimal"/>
      <w:lvlText w:val=""/>
      <w:lvlJc w:val="left"/>
    </w:lvl>
    <w:lvl w:ilvl="2" w:tplc="F5E4E0D4">
      <w:numFmt w:val="decimal"/>
      <w:lvlText w:val=""/>
      <w:lvlJc w:val="left"/>
    </w:lvl>
    <w:lvl w:ilvl="3" w:tplc="D4008ACA">
      <w:numFmt w:val="decimal"/>
      <w:lvlText w:val=""/>
      <w:lvlJc w:val="left"/>
    </w:lvl>
    <w:lvl w:ilvl="4" w:tplc="0E728744">
      <w:numFmt w:val="decimal"/>
      <w:lvlText w:val=""/>
      <w:lvlJc w:val="left"/>
    </w:lvl>
    <w:lvl w:ilvl="5" w:tplc="A9362E00">
      <w:numFmt w:val="decimal"/>
      <w:lvlText w:val=""/>
      <w:lvlJc w:val="left"/>
    </w:lvl>
    <w:lvl w:ilvl="6" w:tplc="356CE06E">
      <w:numFmt w:val="decimal"/>
      <w:lvlText w:val=""/>
      <w:lvlJc w:val="left"/>
    </w:lvl>
    <w:lvl w:ilvl="7" w:tplc="82709F1A">
      <w:numFmt w:val="decimal"/>
      <w:lvlText w:val=""/>
      <w:lvlJc w:val="left"/>
    </w:lvl>
    <w:lvl w:ilvl="8" w:tplc="28EEA64E">
      <w:numFmt w:val="decimal"/>
      <w:lvlText w:val=""/>
      <w:lvlJc w:val="left"/>
    </w:lvl>
  </w:abstractNum>
  <w:abstractNum w:abstractNumId="16">
    <w:nsid w:val="00003E12"/>
    <w:multiLevelType w:val="hybridMultilevel"/>
    <w:tmpl w:val="6E8C6C72"/>
    <w:lvl w:ilvl="0" w:tplc="D9644BFC">
      <w:start w:val="1"/>
      <w:numFmt w:val="bullet"/>
      <w:lvlText w:val="-"/>
      <w:lvlJc w:val="left"/>
    </w:lvl>
    <w:lvl w:ilvl="1" w:tplc="7CE620BA">
      <w:start w:val="1"/>
      <w:numFmt w:val="bullet"/>
      <w:lvlText w:val="-"/>
      <w:lvlJc w:val="left"/>
    </w:lvl>
    <w:lvl w:ilvl="2" w:tplc="02525CFA">
      <w:numFmt w:val="decimal"/>
      <w:lvlText w:val=""/>
      <w:lvlJc w:val="left"/>
    </w:lvl>
    <w:lvl w:ilvl="3" w:tplc="58DC7AC2">
      <w:numFmt w:val="decimal"/>
      <w:lvlText w:val=""/>
      <w:lvlJc w:val="left"/>
    </w:lvl>
    <w:lvl w:ilvl="4" w:tplc="D0BA2716">
      <w:numFmt w:val="decimal"/>
      <w:lvlText w:val=""/>
      <w:lvlJc w:val="left"/>
    </w:lvl>
    <w:lvl w:ilvl="5" w:tplc="049AF06E">
      <w:numFmt w:val="decimal"/>
      <w:lvlText w:val=""/>
      <w:lvlJc w:val="left"/>
    </w:lvl>
    <w:lvl w:ilvl="6" w:tplc="706EC8F6">
      <w:numFmt w:val="decimal"/>
      <w:lvlText w:val=""/>
      <w:lvlJc w:val="left"/>
    </w:lvl>
    <w:lvl w:ilvl="7" w:tplc="3450687C">
      <w:numFmt w:val="decimal"/>
      <w:lvlText w:val=""/>
      <w:lvlJc w:val="left"/>
    </w:lvl>
    <w:lvl w:ilvl="8" w:tplc="DD046A52">
      <w:numFmt w:val="decimal"/>
      <w:lvlText w:val=""/>
      <w:lvlJc w:val="left"/>
    </w:lvl>
  </w:abstractNum>
  <w:abstractNum w:abstractNumId="17">
    <w:nsid w:val="00004509"/>
    <w:multiLevelType w:val="hybridMultilevel"/>
    <w:tmpl w:val="FC7E17E0"/>
    <w:lvl w:ilvl="0" w:tplc="6700F6E6">
      <w:start w:val="1"/>
      <w:numFmt w:val="decimal"/>
      <w:lvlText w:val="%1."/>
      <w:lvlJc w:val="left"/>
    </w:lvl>
    <w:lvl w:ilvl="1" w:tplc="7D06E98A">
      <w:numFmt w:val="decimal"/>
      <w:lvlText w:val=""/>
      <w:lvlJc w:val="left"/>
    </w:lvl>
    <w:lvl w:ilvl="2" w:tplc="0ADC097A">
      <w:numFmt w:val="decimal"/>
      <w:lvlText w:val=""/>
      <w:lvlJc w:val="left"/>
    </w:lvl>
    <w:lvl w:ilvl="3" w:tplc="0EB0CE90">
      <w:numFmt w:val="decimal"/>
      <w:lvlText w:val=""/>
      <w:lvlJc w:val="left"/>
    </w:lvl>
    <w:lvl w:ilvl="4" w:tplc="248A2F44">
      <w:numFmt w:val="decimal"/>
      <w:lvlText w:val=""/>
      <w:lvlJc w:val="left"/>
    </w:lvl>
    <w:lvl w:ilvl="5" w:tplc="8A742010">
      <w:numFmt w:val="decimal"/>
      <w:lvlText w:val=""/>
      <w:lvlJc w:val="left"/>
    </w:lvl>
    <w:lvl w:ilvl="6" w:tplc="7D384FEA">
      <w:numFmt w:val="decimal"/>
      <w:lvlText w:val=""/>
      <w:lvlJc w:val="left"/>
    </w:lvl>
    <w:lvl w:ilvl="7" w:tplc="2DB867BA">
      <w:numFmt w:val="decimal"/>
      <w:lvlText w:val=""/>
      <w:lvlJc w:val="left"/>
    </w:lvl>
    <w:lvl w:ilvl="8" w:tplc="E006D2C8">
      <w:numFmt w:val="decimal"/>
      <w:lvlText w:val=""/>
      <w:lvlJc w:val="left"/>
    </w:lvl>
  </w:abstractNum>
  <w:abstractNum w:abstractNumId="18">
    <w:nsid w:val="00004944"/>
    <w:multiLevelType w:val="hybridMultilevel"/>
    <w:tmpl w:val="2F2C358A"/>
    <w:lvl w:ilvl="0" w:tplc="4102448C">
      <w:start w:val="1"/>
      <w:numFmt w:val="bullet"/>
      <w:lvlText w:val="-"/>
      <w:lvlJc w:val="left"/>
    </w:lvl>
    <w:lvl w:ilvl="1" w:tplc="318E9478">
      <w:numFmt w:val="decimal"/>
      <w:lvlText w:val=""/>
      <w:lvlJc w:val="left"/>
    </w:lvl>
    <w:lvl w:ilvl="2" w:tplc="4F7261CA">
      <w:numFmt w:val="decimal"/>
      <w:lvlText w:val=""/>
      <w:lvlJc w:val="left"/>
    </w:lvl>
    <w:lvl w:ilvl="3" w:tplc="F39435CC">
      <w:numFmt w:val="decimal"/>
      <w:lvlText w:val=""/>
      <w:lvlJc w:val="left"/>
    </w:lvl>
    <w:lvl w:ilvl="4" w:tplc="2A80F282">
      <w:numFmt w:val="decimal"/>
      <w:lvlText w:val=""/>
      <w:lvlJc w:val="left"/>
    </w:lvl>
    <w:lvl w:ilvl="5" w:tplc="09BCF2DA">
      <w:numFmt w:val="decimal"/>
      <w:lvlText w:val=""/>
      <w:lvlJc w:val="left"/>
    </w:lvl>
    <w:lvl w:ilvl="6" w:tplc="5D0C1224">
      <w:numFmt w:val="decimal"/>
      <w:lvlText w:val=""/>
      <w:lvlJc w:val="left"/>
    </w:lvl>
    <w:lvl w:ilvl="7" w:tplc="5D1EDFCC">
      <w:numFmt w:val="decimal"/>
      <w:lvlText w:val=""/>
      <w:lvlJc w:val="left"/>
    </w:lvl>
    <w:lvl w:ilvl="8" w:tplc="11206A9E">
      <w:numFmt w:val="decimal"/>
      <w:lvlText w:val=""/>
      <w:lvlJc w:val="left"/>
    </w:lvl>
  </w:abstractNum>
  <w:abstractNum w:abstractNumId="19">
    <w:nsid w:val="00004B40"/>
    <w:multiLevelType w:val="hybridMultilevel"/>
    <w:tmpl w:val="FE025FA0"/>
    <w:lvl w:ilvl="0" w:tplc="184695F6">
      <w:start w:val="1"/>
      <w:numFmt w:val="bullet"/>
      <w:lvlText w:val="-"/>
      <w:lvlJc w:val="left"/>
    </w:lvl>
    <w:lvl w:ilvl="1" w:tplc="8B885B74">
      <w:numFmt w:val="decimal"/>
      <w:lvlText w:val=""/>
      <w:lvlJc w:val="left"/>
    </w:lvl>
    <w:lvl w:ilvl="2" w:tplc="E626CF34">
      <w:numFmt w:val="decimal"/>
      <w:lvlText w:val=""/>
      <w:lvlJc w:val="left"/>
    </w:lvl>
    <w:lvl w:ilvl="3" w:tplc="78409192">
      <w:numFmt w:val="decimal"/>
      <w:lvlText w:val=""/>
      <w:lvlJc w:val="left"/>
    </w:lvl>
    <w:lvl w:ilvl="4" w:tplc="184C8844">
      <w:numFmt w:val="decimal"/>
      <w:lvlText w:val=""/>
      <w:lvlJc w:val="left"/>
    </w:lvl>
    <w:lvl w:ilvl="5" w:tplc="2BF0072A">
      <w:numFmt w:val="decimal"/>
      <w:lvlText w:val=""/>
      <w:lvlJc w:val="left"/>
    </w:lvl>
    <w:lvl w:ilvl="6" w:tplc="41EC7858">
      <w:numFmt w:val="decimal"/>
      <w:lvlText w:val=""/>
      <w:lvlJc w:val="left"/>
    </w:lvl>
    <w:lvl w:ilvl="7" w:tplc="6420881E">
      <w:numFmt w:val="decimal"/>
      <w:lvlText w:val=""/>
      <w:lvlJc w:val="left"/>
    </w:lvl>
    <w:lvl w:ilvl="8" w:tplc="80EA060C">
      <w:numFmt w:val="decimal"/>
      <w:lvlText w:val=""/>
      <w:lvlJc w:val="left"/>
    </w:lvl>
  </w:abstractNum>
  <w:abstractNum w:abstractNumId="20">
    <w:nsid w:val="00004CAD"/>
    <w:multiLevelType w:val="hybridMultilevel"/>
    <w:tmpl w:val="9688756C"/>
    <w:lvl w:ilvl="0" w:tplc="0DE08964">
      <w:start w:val="1"/>
      <w:numFmt w:val="bullet"/>
      <w:lvlText w:val="в"/>
      <w:lvlJc w:val="left"/>
    </w:lvl>
    <w:lvl w:ilvl="1" w:tplc="46102EFE">
      <w:numFmt w:val="decimal"/>
      <w:lvlText w:val=""/>
      <w:lvlJc w:val="left"/>
    </w:lvl>
    <w:lvl w:ilvl="2" w:tplc="10641C6C">
      <w:numFmt w:val="decimal"/>
      <w:lvlText w:val=""/>
      <w:lvlJc w:val="left"/>
    </w:lvl>
    <w:lvl w:ilvl="3" w:tplc="B0425928">
      <w:numFmt w:val="decimal"/>
      <w:lvlText w:val=""/>
      <w:lvlJc w:val="left"/>
    </w:lvl>
    <w:lvl w:ilvl="4" w:tplc="ADA417EA">
      <w:numFmt w:val="decimal"/>
      <w:lvlText w:val=""/>
      <w:lvlJc w:val="left"/>
    </w:lvl>
    <w:lvl w:ilvl="5" w:tplc="DABCE532">
      <w:numFmt w:val="decimal"/>
      <w:lvlText w:val=""/>
      <w:lvlJc w:val="left"/>
    </w:lvl>
    <w:lvl w:ilvl="6" w:tplc="51243D54">
      <w:numFmt w:val="decimal"/>
      <w:lvlText w:val=""/>
      <w:lvlJc w:val="left"/>
    </w:lvl>
    <w:lvl w:ilvl="7" w:tplc="4BDC9196">
      <w:numFmt w:val="decimal"/>
      <w:lvlText w:val=""/>
      <w:lvlJc w:val="left"/>
    </w:lvl>
    <w:lvl w:ilvl="8" w:tplc="A2DE9984">
      <w:numFmt w:val="decimal"/>
      <w:lvlText w:val=""/>
      <w:lvlJc w:val="left"/>
    </w:lvl>
  </w:abstractNum>
  <w:abstractNum w:abstractNumId="21">
    <w:nsid w:val="00004E45"/>
    <w:multiLevelType w:val="hybridMultilevel"/>
    <w:tmpl w:val="ACAE0566"/>
    <w:lvl w:ilvl="0" w:tplc="53569C88">
      <w:start w:val="1"/>
      <w:numFmt w:val="bullet"/>
      <w:lvlText w:val="-"/>
      <w:lvlJc w:val="left"/>
    </w:lvl>
    <w:lvl w:ilvl="1" w:tplc="77FA1066">
      <w:numFmt w:val="decimal"/>
      <w:lvlText w:val=""/>
      <w:lvlJc w:val="left"/>
    </w:lvl>
    <w:lvl w:ilvl="2" w:tplc="958E004E">
      <w:numFmt w:val="decimal"/>
      <w:lvlText w:val=""/>
      <w:lvlJc w:val="left"/>
    </w:lvl>
    <w:lvl w:ilvl="3" w:tplc="F78C4F08">
      <w:numFmt w:val="decimal"/>
      <w:lvlText w:val=""/>
      <w:lvlJc w:val="left"/>
    </w:lvl>
    <w:lvl w:ilvl="4" w:tplc="653AD590">
      <w:numFmt w:val="decimal"/>
      <w:lvlText w:val=""/>
      <w:lvlJc w:val="left"/>
    </w:lvl>
    <w:lvl w:ilvl="5" w:tplc="9AEE2790">
      <w:numFmt w:val="decimal"/>
      <w:lvlText w:val=""/>
      <w:lvlJc w:val="left"/>
    </w:lvl>
    <w:lvl w:ilvl="6" w:tplc="3626C562">
      <w:numFmt w:val="decimal"/>
      <w:lvlText w:val=""/>
      <w:lvlJc w:val="left"/>
    </w:lvl>
    <w:lvl w:ilvl="7" w:tplc="FA16AFCA">
      <w:numFmt w:val="decimal"/>
      <w:lvlText w:val=""/>
      <w:lvlJc w:val="left"/>
    </w:lvl>
    <w:lvl w:ilvl="8" w:tplc="76F40518">
      <w:numFmt w:val="decimal"/>
      <w:lvlText w:val=""/>
      <w:lvlJc w:val="left"/>
    </w:lvl>
  </w:abstractNum>
  <w:abstractNum w:abstractNumId="22">
    <w:nsid w:val="000056AE"/>
    <w:multiLevelType w:val="hybridMultilevel"/>
    <w:tmpl w:val="9260F084"/>
    <w:lvl w:ilvl="0" w:tplc="7FF42E2C">
      <w:start w:val="4"/>
      <w:numFmt w:val="decimal"/>
      <w:lvlText w:val="%1."/>
      <w:lvlJc w:val="left"/>
    </w:lvl>
    <w:lvl w:ilvl="1" w:tplc="9490016C">
      <w:numFmt w:val="decimal"/>
      <w:lvlText w:val=""/>
      <w:lvlJc w:val="left"/>
    </w:lvl>
    <w:lvl w:ilvl="2" w:tplc="FDE62818">
      <w:numFmt w:val="decimal"/>
      <w:lvlText w:val=""/>
      <w:lvlJc w:val="left"/>
    </w:lvl>
    <w:lvl w:ilvl="3" w:tplc="A1D4F23E">
      <w:numFmt w:val="decimal"/>
      <w:lvlText w:val=""/>
      <w:lvlJc w:val="left"/>
    </w:lvl>
    <w:lvl w:ilvl="4" w:tplc="E42C27F0">
      <w:numFmt w:val="decimal"/>
      <w:lvlText w:val=""/>
      <w:lvlJc w:val="left"/>
    </w:lvl>
    <w:lvl w:ilvl="5" w:tplc="709A3A5E">
      <w:numFmt w:val="decimal"/>
      <w:lvlText w:val=""/>
      <w:lvlJc w:val="left"/>
    </w:lvl>
    <w:lvl w:ilvl="6" w:tplc="8DB25938">
      <w:numFmt w:val="decimal"/>
      <w:lvlText w:val=""/>
      <w:lvlJc w:val="left"/>
    </w:lvl>
    <w:lvl w:ilvl="7" w:tplc="29D07FDE">
      <w:numFmt w:val="decimal"/>
      <w:lvlText w:val=""/>
      <w:lvlJc w:val="left"/>
    </w:lvl>
    <w:lvl w:ilvl="8" w:tplc="D0C25386">
      <w:numFmt w:val="decimal"/>
      <w:lvlText w:val=""/>
      <w:lvlJc w:val="left"/>
    </w:lvl>
  </w:abstractNum>
  <w:abstractNum w:abstractNumId="23">
    <w:nsid w:val="00005878"/>
    <w:multiLevelType w:val="hybridMultilevel"/>
    <w:tmpl w:val="659EC82E"/>
    <w:lvl w:ilvl="0" w:tplc="4B3816D4">
      <w:start w:val="1"/>
      <w:numFmt w:val="bullet"/>
      <w:lvlText w:val="-"/>
      <w:lvlJc w:val="left"/>
    </w:lvl>
    <w:lvl w:ilvl="1" w:tplc="31061FC0">
      <w:numFmt w:val="decimal"/>
      <w:lvlText w:val=""/>
      <w:lvlJc w:val="left"/>
    </w:lvl>
    <w:lvl w:ilvl="2" w:tplc="551A3402">
      <w:numFmt w:val="decimal"/>
      <w:lvlText w:val=""/>
      <w:lvlJc w:val="left"/>
    </w:lvl>
    <w:lvl w:ilvl="3" w:tplc="95485908">
      <w:numFmt w:val="decimal"/>
      <w:lvlText w:val=""/>
      <w:lvlJc w:val="left"/>
    </w:lvl>
    <w:lvl w:ilvl="4" w:tplc="1B388702">
      <w:numFmt w:val="decimal"/>
      <w:lvlText w:val=""/>
      <w:lvlJc w:val="left"/>
    </w:lvl>
    <w:lvl w:ilvl="5" w:tplc="FECC7A02">
      <w:numFmt w:val="decimal"/>
      <w:lvlText w:val=""/>
      <w:lvlJc w:val="left"/>
    </w:lvl>
    <w:lvl w:ilvl="6" w:tplc="41CE087E">
      <w:numFmt w:val="decimal"/>
      <w:lvlText w:val=""/>
      <w:lvlJc w:val="left"/>
    </w:lvl>
    <w:lvl w:ilvl="7" w:tplc="26C6EE38">
      <w:numFmt w:val="decimal"/>
      <w:lvlText w:val=""/>
      <w:lvlJc w:val="left"/>
    </w:lvl>
    <w:lvl w:ilvl="8" w:tplc="5BDEDF8C">
      <w:numFmt w:val="decimal"/>
      <w:lvlText w:val=""/>
      <w:lvlJc w:val="left"/>
    </w:lvl>
  </w:abstractNum>
  <w:abstractNum w:abstractNumId="24">
    <w:nsid w:val="00005CFD"/>
    <w:multiLevelType w:val="hybridMultilevel"/>
    <w:tmpl w:val="89E8FFC2"/>
    <w:lvl w:ilvl="0" w:tplc="6976499C">
      <w:start w:val="1"/>
      <w:numFmt w:val="bullet"/>
      <w:lvlText w:val="-"/>
      <w:lvlJc w:val="left"/>
    </w:lvl>
    <w:lvl w:ilvl="1" w:tplc="6FAC8A78">
      <w:start w:val="1"/>
      <w:numFmt w:val="bullet"/>
      <w:lvlText w:val="-"/>
      <w:lvlJc w:val="left"/>
    </w:lvl>
    <w:lvl w:ilvl="2" w:tplc="C2E42A4E">
      <w:numFmt w:val="decimal"/>
      <w:lvlText w:val=""/>
      <w:lvlJc w:val="left"/>
    </w:lvl>
    <w:lvl w:ilvl="3" w:tplc="7DA81F3E">
      <w:numFmt w:val="decimal"/>
      <w:lvlText w:val=""/>
      <w:lvlJc w:val="left"/>
    </w:lvl>
    <w:lvl w:ilvl="4" w:tplc="FA30AC64">
      <w:numFmt w:val="decimal"/>
      <w:lvlText w:val=""/>
      <w:lvlJc w:val="left"/>
    </w:lvl>
    <w:lvl w:ilvl="5" w:tplc="258E4140">
      <w:numFmt w:val="decimal"/>
      <w:lvlText w:val=""/>
      <w:lvlJc w:val="left"/>
    </w:lvl>
    <w:lvl w:ilvl="6" w:tplc="7FC066CE">
      <w:numFmt w:val="decimal"/>
      <w:lvlText w:val=""/>
      <w:lvlJc w:val="left"/>
    </w:lvl>
    <w:lvl w:ilvl="7" w:tplc="5BF078CA">
      <w:numFmt w:val="decimal"/>
      <w:lvlText w:val=""/>
      <w:lvlJc w:val="left"/>
    </w:lvl>
    <w:lvl w:ilvl="8" w:tplc="7E1EB31A">
      <w:numFmt w:val="decimal"/>
      <w:lvlText w:val=""/>
      <w:lvlJc w:val="left"/>
    </w:lvl>
  </w:abstractNum>
  <w:abstractNum w:abstractNumId="25">
    <w:nsid w:val="00005F32"/>
    <w:multiLevelType w:val="hybridMultilevel"/>
    <w:tmpl w:val="ABF0B244"/>
    <w:lvl w:ilvl="0" w:tplc="5D18C636">
      <w:start w:val="1"/>
      <w:numFmt w:val="bullet"/>
      <w:lvlText w:val="-"/>
      <w:lvlJc w:val="left"/>
    </w:lvl>
    <w:lvl w:ilvl="1" w:tplc="ACDE421C">
      <w:numFmt w:val="decimal"/>
      <w:lvlText w:val=""/>
      <w:lvlJc w:val="left"/>
    </w:lvl>
    <w:lvl w:ilvl="2" w:tplc="7B6418D0">
      <w:numFmt w:val="decimal"/>
      <w:lvlText w:val=""/>
      <w:lvlJc w:val="left"/>
    </w:lvl>
    <w:lvl w:ilvl="3" w:tplc="699A9DC0">
      <w:numFmt w:val="decimal"/>
      <w:lvlText w:val=""/>
      <w:lvlJc w:val="left"/>
    </w:lvl>
    <w:lvl w:ilvl="4" w:tplc="38E04B04">
      <w:numFmt w:val="decimal"/>
      <w:lvlText w:val=""/>
      <w:lvlJc w:val="left"/>
    </w:lvl>
    <w:lvl w:ilvl="5" w:tplc="336C2102">
      <w:numFmt w:val="decimal"/>
      <w:lvlText w:val=""/>
      <w:lvlJc w:val="left"/>
    </w:lvl>
    <w:lvl w:ilvl="6" w:tplc="A2D0784C">
      <w:numFmt w:val="decimal"/>
      <w:lvlText w:val=""/>
      <w:lvlJc w:val="left"/>
    </w:lvl>
    <w:lvl w:ilvl="7" w:tplc="7DCC709E">
      <w:numFmt w:val="decimal"/>
      <w:lvlText w:val=""/>
      <w:lvlJc w:val="left"/>
    </w:lvl>
    <w:lvl w:ilvl="8" w:tplc="F0F0CD20">
      <w:numFmt w:val="decimal"/>
      <w:lvlText w:val=""/>
      <w:lvlJc w:val="left"/>
    </w:lvl>
  </w:abstractNum>
  <w:abstractNum w:abstractNumId="26">
    <w:nsid w:val="00005F49"/>
    <w:multiLevelType w:val="hybridMultilevel"/>
    <w:tmpl w:val="1F2AD3E0"/>
    <w:lvl w:ilvl="0" w:tplc="DEF046D6">
      <w:start w:val="1"/>
      <w:numFmt w:val="bullet"/>
      <w:lvlText w:val="-"/>
      <w:lvlJc w:val="left"/>
    </w:lvl>
    <w:lvl w:ilvl="1" w:tplc="10D4D274">
      <w:numFmt w:val="decimal"/>
      <w:lvlText w:val=""/>
      <w:lvlJc w:val="left"/>
    </w:lvl>
    <w:lvl w:ilvl="2" w:tplc="2F7274E0">
      <w:numFmt w:val="decimal"/>
      <w:lvlText w:val=""/>
      <w:lvlJc w:val="left"/>
    </w:lvl>
    <w:lvl w:ilvl="3" w:tplc="3DE03094">
      <w:numFmt w:val="decimal"/>
      <w:lvlText w:val=""/>
      <w:lvlJc w:val="left"/>
    </w:lvl>
    <w:lvl w:ilvl="4" w:tplc="281E6744">
      <w:numFmt w:val="decimal"/>
      <w:lvlText w:val=""/>
      <w:lvlJc w:val="left"/>
    </w:lvl>
    <w:lvl w:ilvl="5" w:tplc="33E2F32E">
      <w:numFmt w:val="decimal"/>
      <w:lvlText w:val=""/>
      <w:lvlJc w:val="left"/>
    </w:lvl>
    <w:lvl w:ilvl="6" w:tplc="ADA41D54">
      <w:numFmt w:val="decimal"/>
      <w:lvlText w:val=""/>
      <w:lvlJc w:val="left"/>
    </w:lvl>
    <w:lvl w:ilvl="7" w:tplc="8326C6DE">
      <w:numFmt w:val="decimal"/>
      <w:lvlText w:val=""/>
      <w:lvlJc w:val="left"/>
    </w:lvl>
    <w:lvl w:ilvl="8" w:tplc="CA0AA064">
      <w:numFmt w:val="decimal"/>
      <w:lvlText w:val=""/>
      <w:lvlJc w:val="left"/>
    </w:lvl>
  </w:abstractNum>
  <w:abstractNum w:abstractNumId="27">
    <w:nsid w:val="000063CB"/>
    <w:multiLevelType w:val="hybridMultilevel"/>
    <w:tmpl w:val="AC920222"/>
    <w:lvl w:ilvl="0" w:tplc="3474AEAE">
      <w:start w:val="1"/>
      <w:numFmt w:val="bullet"/>
      <w:lvlText w:val="в"/>
      <w:lvlJc w:val="left"/>
    </w:lvl>
    <w:lvl w:ilvl="1" w:tplc="F60810C2">
      <w:numFmt w:val="decimal"/>
      <w:lvlText w:val=""/>
      <w:lvlJc w:val="left"/>
    </w:lvl>
    <w:lvl w:ilvl="2" w:tplc="4BB243AE">
      <w:numFmt w:val="decimal"/>
      <w:lvlText w:val=""/>
      <w:lvlJc w:val="left"/>
    </w:lvl>
    <w:lvl w:ilvl="3" w:tplc="F97EE7DA">
      <w:numFmt w:val="decimal"/>
      <w:lvlText w:val=""/>
      <w:lvlJc w:val="left"/>
    </w:lvl>
    <w:lvl w:ilvl="4" w:tplc="457C060E">
      <w:numFmt w:val="decimal"/>
      <w:lvlText w:val=""/>
      <w:lvlJc w:val="left"/>
    </w:lvl>
    <w:lvl w:ilvl="5" w:tplc="7F927912">
      <w:numFmt w:val="decimal"/>
      <w:lvlText w:val=""/>
      <w:lvlJc w:val="left"/>
    </w:lvl>
    <w:lvl w:ilvl="6" w:tplc="22323606">
      <w:numFmt w:val="decimal"/>
      <w:lvlText w:val=""/>
      <w:lvlJc w:val="left"/>
    </w:lvl>
    <w:lvl w:ilvl="7" w:tplc="E90AAECC">
      <w:numFmt w:val="decimal"/>
      <w:lvlText w:val=""/>
      <w:lvlJc w:val="left"/>
    </w:lvl>
    <w:lvl w:ilvl="8" w:tplc="42788B06">
      <w:numFmt w:val="decimal"/>
      <w:lvlText w:val=""/>
      <w:lvlJc w:val="left"/>
    </w:lvl>
  </w:abstractNum>
  <w:abstractNum w:abstractNumId="28">
    <w:nsid w:val="00006B36"/>
    <w:multiLevelType w:val="hybridMultilevel"/>
    <w:tmpl w:val="8E0ABB6C"/>
    <w:lvl w:ilvl="0" w:tplc="8DD23362">
      <w:start w:val="1"/>
      <w:numFmt w:val="bullet"/>
      <w:lvlText w:val="-"/>
      <w:lvlJc w:val="left"/>
    </w:lvl>
    <w:lvl w:ilvl="1" w:tplc="C54A336A">
      <w:start w:val="1"/>
      <w:numFmt w:val="bullet"/>
      <w:lvlText w:val="-"/>
      <w:lvlJc w:val="left"/>
    </w:lvl>
    <w:lvl w:ilvl="2" w:tplc="C65C38E2">
      <w:start w:val="1"/>
      <w:numFmt w:val="bullet"/>
      <w:lvlText w:val="-"/>
      <w:lvlJc w:val="left"/>
    </w:lvl>
    <w:lvl w:ilvl="3" w:tplc="9AAC576E">
      <w:numFmt w:val="decimal"/>
      <w:lvlText w:val=""/>
      <w:lvlJc w:val="left"/>
    </w:lvl>
    <w:lvl w:ilvl="4" w:tplc="6C74FE64">
      <w:numFmt w:val="decimal"/>
      <w:lvlText w:val=""/>
      <w:lvlJc w:val="left"/>
    </w:lvl>
    <w:lvl w:ilvl="5" w:tplc="FDF2B884">
      <w:numFmt w:val="decimal"/>
      <w:lvlText w:val=""/>
      <w:lvlJc w:val="left"/>
    </w:lvl>
    <w:lvl w:ilvl="6" w:tplc="3A2065C0">
      <w:numFmt w:val="decimal"/>
      <w:lvlText w:val=""/>
      <w:lvlJc w:val="left"/>
    </w:lvl>
    <w:lvl w:ilvl="7" w:tplc="F912E79A">
      <w:numFmt w:val="decimal"/>
      <w:lvlText w:val=""/>
      <w:lvlJc w:val="left"/>
    </w:lvl>
    <w:lvl w:ilvl="8" w:tplc="7DDA708E">
      <w:numFmt w:val="decimal"/>
      <w:lvlText w:val=""/>
      <w:lvlJc w:val="left"/>
    </w:lvl>
  </w:abstractNum>
  <w:abstractNum w:abstractNumId="29">
    <w:nsid w:val="0000759A"/>
    <w:multiLevelType w:val="hybridMultilevel"/>
    <w:tmpl w:val="6FF8EC2E"/>
    <w:lvl w:ilvl="0" w:tplc="53E86F2A">
      <w:start w:val="1"/>
      <w:numFmt w:val="bullet"/>
      <w:lvlText w:val="-"/>
      <w:lvlJc w:val="left"/>
    </w:lvl>
    <w:lvl w:ilvl="1" w:tplc="1F44B6B8">
      <w:start w:val="1"/>
      <w:numFmt w:val="bullet"/>
      <w:lvlText w:val="-"/>
      <w:lvlJc w:val="left"/>
    </w:lvl>
    <w:lvl w:ilvl="2" w:tplc="4ED4AD9A">
      <w:start w:val="1"/>
      <w:numFmt w:val="bullet"/>
      <w:lvlText w:val="-"/>
      <w:lvlJc w:val="left"/>
    </w:lvl>
    <w:lvl w:ilvl="3" w:tplc="9D9AB4BA">
      <w:start w:val="1"/>
      <w:numFmt w:val="bullet"/>
      <w:lvlText w:val="В"/>
      <w:lvlJc w:val="left"/>
    </w:lvl>
    <w:lvl w:ilvl="4" w:tplc="CE342AC0">
      <w:numFmt w:val="decimal"/>
      <w:lvlText w:val=""/>
      <w:lvlJc w:val="left"/>
    </w:lvl>
    <w:lvl w:ilvl="5" w:tplc="6AAEEE7E">
      <w:numFmt w:val="decimal"/>
      <w:lvlText w:val=""/>
      <w:lvlJc w:val="left"/>
    </w:lvl>
    <w:lvl w:ilvl="6" w:tplc="D5A0D1CE">
      <w:numFmt w:val="decimal"/>
      <w:lvlText w:val=""/>
      <w:lvlJc w:val="left"/>
    </w:lvl>
    <w:lvl w:ilvl="7" w:tplc="616CE672">
      <w:numFmt w:val="decimal"/>
      <w:lvlText w:val=""/>
      <w:lvlJc w:val="left"/>
    </w:lvl>
    <w:lvl w:ilvl="8" w:tplc="239EB4DC">
      <w:numFmt w:val="decimal"/>
      <w:lvlText w:val=""/>
      <w:lvlJc w:val="left"/>
    </w:lvl>
  </w:abstractNum>
  <w:abstractNum w:abstractNumId="30">
    <w:nsid w:val="0000797D"/>
    <w:multiLevelType w:val="hybridMultilevel"/>
    <w:tmpl w:val="9044FC4A"/>
    <w:lvl w:ilvl="0" w:tplc="6A583BBC">
      <w:start w:val="1"/>
      <w:numFmt w:val="bullet"/>
      <w:lvlText w:val="-"/>
      <w:lvlJc w:val="left"/>
    </w:lvl>
    <w:lvl w:ilvl="1" w:tplc="E392DC66">
      <w:numFmt w:val="decimal"/>
      <w:lvlText w:val=""/>
      <w:lvlJc w:val="left"/>
    </w:lvl>
    <w:lvl w:ilvl="2" w:tplc="CFD24564">
      <w:numFmt w:val="decimal"/>
      <w:lvlText w:val=""/>
      <w:lvlJc w:val="left"/>
    </w:lvl>
    <w:lvl w:ilvl="3" w:tplc="765C287A">
      <w:numFmt w:val="decimal"/>
      <w:lvlText w:val=""/>
      <w:lvlJc w:val="left"/>
    </w:lvl>
    <w:lvl w:ilvl="4" w:tplc="5612565C">
      <w:numFmt w:val="decimal"/>
      <w:lvlText w:val=""/>
      <w:lvlJc w:val="left"/>
    </w:lvl>
    <w:lvl w:ilvl="5" w:tplc="6EC867E8">
      <w:numFmt w:val="decimal"/>
      <w:lvlText w:val=""/>
      <w:lvlJc w:val="left"/>
    </w:lvl>
    <w:lvl w:ilvl="6" w:tplc="B7FCDA48">
      <w:numFmt w:val="decimal"/>
      <w:lvlText w:val=""/>
      <w:lvlJc w:val="left"/>
    </w:lvl>
    <w:lvl w:ilvl="7" w:tplc="A590F878">
      <w:numFmt w:val="decimal"/>
      <w:lvlText w:val=""/>
      <w:lvlJc w:val="left"/>
    </w:lvl>
    <w:lvl w:ilvl="8" w:tplc="A1E08F54">
      <w:numFmt w:val="decimal"/>
      <w:lvlText w:val=""/>
      <w:lvlJc w:val="left"/>
    </w:lvl>
  </w:abstractNum>
  <w:abstractNum w:abstractNumId="31">
    <w:nsid w:val="00007F96"/>
    <w:multiLevelType w:val="hybridMultilevel"/>
    <w:tmpl w:val="0A301BC6"/>
    <w:lvl w:ilvl="0" w:tplc="BE64B258">
      <w:start w:val="1"/>
      <w:numFmt w:val="bullet"/>
      <w:lvlText w:val="-"/>
      <w:lvlJc w:val="left"/>
    </w:lvl>
    <w:lvl w:ilvl="1" w:tplc="4CEEA994">
      <w:start w:val="1"/>
      <w:numFmt w:val="bullet"/>
      <w:lvlText w:val="-"/>
      <w:lvlJc w:val="left"/>
    </w:lvl>
    <w:lvl w:ilvl="2" w:tplc="2696AA48">
      <w:numFmt w:val="decimal"/>
      <w:lvlText w:val=""/>
      <w:lvlJc w:val="left"/>
    </w:lvl>
    <w:lvl w:ilvl="3" w:tplc="32AAF248">
      <w:numFmt w:val="decimal"/>
      <w:lvlText w:val=""/>
      <w:lvlJc w:val="left"/>
    </w:lvl>
    <w:lvl w:ilvl="4" w:tplc="3C2CEB4E">
      <w:numFmt w:val="decimal"/>
      <w:lvlText w:val=""/>
      <w:lvlJc w:val="left"/>
    </w:lvl>
    <w:lvl w:ilvl="5" w:tplc="99D0318A">
      <w:numFmt w:val="decimal"/>
      <w:lvlText w:val=""/>
      <w:lvlJc w:val="left"/>
    </w:lvl>
    <w:lvl w:ilvl="6" w:tplc="E4368A76">
      <w:numFmt w:val="decimal"/>
      <w:lvlText w:val=""/>
      <w:lvlJc w:val="left"/>
    </w:lvl>
    <w:lvl w:ilvl="7" w:tplc="4170CC02">
      <w:numFmt w:val="decimal"/>
      <w:lvlText w:val=""/>
      <w:lvlJc w:val="left"/>
    </w:lvl>
    <w:lvl w:ilvl="8" w:tplc="0C789B60">
      <w:numFmt w:val="decimal"/>
      <w:lvlText w:val=""/>
      <w:lvlJc w:val="left"/>
    </w:lvl>
  </w:abstractNum>
  <w:abstractNum w:abstractNumId="32">
    <w:nsid w:val="00007FF5"/>
    <w:multiLevelType w:val="hybridMultilevel"/>
    <w:tmpl w:val="1CAA1BE6"/>
    <w:lvl w:ilvl="0" w:tplc="BAC6EF4C">
      <w:start w:val="1"/>
      <w:numFmt w:val="bullet"/>
      <w:lvlText w:val="-"/>
      <w:lvlJc w:val="left"/>
    </w:lvl>
    <w:lvl w:ilvl="1" w:tplc="B5AC2492">
      <w:numFmt w:val="decimal"/>
      <w:lvlText w:val=""/>
      <w:lvlJc w:val="left"/>
    </w:lvl>
    <w:lvl w:ilvl="2" w:tplc="4FACD3B2">
      <w:numFmt w:val="decimal"/>
      <w:lvlText w:val=""/>
      <w:lvlJc w:val="left"/>
    </w:lvl>
    <w:lvl w:ilvl="3" w:tplc="F6CEC80E">
      <w:numFmt w:val="decimal"/>
      <w:lvlText w:val=""/>
      <w:lvlJc w:val="left"/>
    </w:lvl>
    <w:lvl w:ilvl="4" w:tplc="4C1096A4">
      <w:numFmt w:val="decimal"/>
      <w:lvlText w:val=""/>
      <w:lvlJc w:val="left"/>
    </w:lvl>
    <w:lvl w:ilvl="5" w:tplc="95D491FE">
      <w:numFmt w:val="decimal"/>
      <w:lvlText w:val=""/>
      <w:lvlJc w:val="left"/>
    </w:lvl>
    <w:lvl w:ilvl="6" w:tplc="596850D8">
      <w:numFmt w:val="decimal"/>
      <w:lvlText w:val=""/>
      <w:lvlJc w:val="left"/>
    </w:lvl>
    <w:lvl w:ilvl="7" w:tplc="0728DD26">
      <w:numFmt w:val="decimal"/>
      <w:lvlText w:val=""/>
      <w:lvlJc w:val="left"/>
    </w:lvl>
    <w:lvl w:ilvl="8" w:tplc="ACB67638">
      <w:numFmt w:val="decimal"/>
      <w:lvlText w:val=""/>
      <w:lvlJc w:val="left"/>
    </w:lvl>
  </w:abstractNum>
  <w:num w:numId="1">
    <w:abstractNumId w:val="17"/>
  </w:num>
  <w:num w:numId="2">
    <w:abstractNumId w:val="5"/>
  </w:num>
  <w:num w:numId="3">
    <w:abstractNumId w:val="14"/>
  </w:num>
  <w:num w:numId="4">
    <w:abstractNumId w:val="8"/>
  </w:num>
  <w:num w:numId="5">
    <w:abstractNumId w:val="7"/>
  </w:num>
  <w:num w:numId="6">
    <w:abstractNumId w:val="27"/>
  </w:num>
  <w:num w:numId="7">
    <w:abstractNumId w:val="31"/>
  </w:num>
  <w:num w:numId="8">
    <w:abstractNumId w:val="32"/>
  </w:num>
  <w:num w:numId="9">
    <w:abstractNumId w:val="21"/>
  </w:num>
  <w:num w:numId="10">
    <w:abstractNumId w:val="9"/>
  </w:num>
  <w:num w:numId="11">
    <w:abstractNumId w:val="1"/>
  </w:num>
  <w:num w:numId="12">
    <w:abstractNumId w:val="3"/>
  </w:num>
  <w:num w:numId="13">
    <w:abstractNumId w:val="22"/>
  </w:num>
  <w:num w:numId="14">
    <w:abstractNumId w:val="2"/>
  </w:num>
  <w:num w:numId="15">
    <w:abstractNumId w:val="0"/>
  </w:num>
  <w:num w:numId="16">
    <w:abstractNumId w:val="29"/>
  </w:num>
  <w:num w:numId="17">
    <w:abstractNumId w:val="11"/>
  </w:num>
  <w:num w:numId="18">
    <w:abstractNumId w:val="10"/>
  </w:num>
  <w:num w:numId="19">
    <w:abstractNumId w:val="19"/>
  </w:num>
  <w:num w:numId="20">
    <w:abstractNumId w:val="23"/>
  </w:num>
  <w:num w:numId="21">
    <w:abstractNumId w:val="28"/>
  </w:num>
  <w:num w:numId="22">
    <w:abstractNumId w:val="24"/>
  </w:num>
  <w:num w:numId="23">
    <w:abstractNumId w:val="16"/>
  </w:num>
  <w:num w:numId="24">
    <w:abstractNumId w:val="6"/>
  </w:num>
  <w:num w:numId="25">
    <w:abstractNumId w:val="25"/>
  </w:num>
  <w:num w:numId="26">
    <w:abstractNumId w:val="15"/>
  </w:num>
  <w:num w:numId="27">
    <w:abstractNumId w:val="13"/>
  </w:num>
  <w:num w:numId="28">
    <w:abstractNumId w:val="30"/>
  </w:num>
  <w:num w:numId="29">
    <w:abstractNumId w:val="26"/>
  </w:num>
  <w:num w:numId="30">
    <w:abstractNumId w:val="4"/>
  </w:num>
  <w:num w:numId="31">
    <w:abstractNumId w:val="20"/>
  </w:num>
  <w:num w:numId="32">
    <w:abstractNumId w:val="18"/>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1D"/>
    <w:rsid w:val="00156DE8"/>
    <w:rsid w:val="004D23D9"/>
    <w:rsid w:val="00DF6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23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23D9"/>
    <w:rPr>
      <w:rFonts w:ascii="Tahoma" w:hAnsi="Tahoma" w:cs="Tahoma"/>
      <w:sz w:val="16"/>
      <w:szCs w:val="16"/>
    </w:rPr>
  </w:style>
  <w:style w:type="paragraph" w:styleId="a5">
    <w:name w:val="List Paragraph"/>
    <w:basedOn w:val="a"/>
    <w:uiPriority w:val="34"/>
    <w:qFormat/>
    <w:rsid w:val="004D23D9"/>
    <w:pPr>
      <w:spacing w:after="0" w:line="240" w:lineRule="auto"/>
      <w:ind w:left="720"/>
      <w:contextualSpacing/>
    </w:pPr>
    <w:rPr>
      <w:rFonts w:ascii="Times New Roman" w:eastAsiaTheme="minorEastAsia" w:hAnsi="Times New Roman" w:cs="Times New Roman"/>
      <w:lang w:eastAsia="ru-RU"/>
    </w:rPr>
  </w:style>
  <w:style w:type="paragraph" w:styleId="a6">
    <w:name w:val="No Spacing"/>
    <w:basedOn w:val="a"/>
    <w:qFormat/>
    <w:rsid w:val="004D23D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23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23D9"/>
    <w:rPr>
      <w:rFonts w:ascii="Tahoma" w:hAnsi="Tahoma" w:cs="Tahoma"/>
      <w:sz w:val="16"/>
      <w:szCs w:val="16"/>
    </w:rPr>
  </w:style>
  <w:style w:type="paragraph" w:styleId="a5">
    <w:name w:val="List Paragraph"/>
    <w:basedOn w:val="a"/>
    <w:uiPriority w:val="34"/>
    <w:qFormat/>
    <w:rsid w:val="004D23D9"/>
    <w:pPr>
      <w:spacing w:after="0" w:line="240" w:lineRule="auto"/>
      <w:ind w:left="720"/>
      <w:contextualSpacing/>
    </w:pPr>
    <w:rPr>
      <w:rFonts w:ascii="Times New Roman" w:eastAsiaTheme="minorEastAsia" w:hAnsi="Times New Roman" w:cs="Times New Roman"/>
      <w:lang w:eastAsia="ru-RU"/>
    </w:rPr>
  </w:style>
  <w:style w:type="paragraph" w:styleId="a6">
    <w:name w:val="No Spacing"/>
    <w:basedOn w:val="a"/>
    <w:qFormat/>
    <w:rsid w:val="004D23D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7642</Words>
  <Characters>43561</Characters>
  <Application>Microsoft Office Word</Application>
  <DocSecurity>0</DocSecurity>
  <Lines>363</Lines>
  <Paragraphs>102</Paragraphs>
  <ScaleCrop>false</ScaleCrop>
  <Company/>
  <LinksUpToDate>false</LinksUpToDate>
  <CharactersWithSpaces>51101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Хапчеранга ООШ</dc:creator>
  <cp:keywords/>
  <dc:description/>
  <cp:lastModifiedBy>Хапчеранга ООШ</cp:lastModifiedBy>
  <cp:revision>2</cp:revision>
  <dcterms:created xsi:type="dcterms:W3CDTF">2019-09-09T04:41:00Z</dcterms:created>
  <dcterms:modified xsi:type="dcterms:W3CDTF">2019-09-09T04:43:00Z</dcterms:modified>
</cp:coreProperties>
</file>